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907" w14:textId="77777777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6A1A0582" w14:textId="77777777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proofErr w:type="spellStart"/>
      <w:r w:rsidRPr="005E6C5D">
        <w:rPr>
          <w:rFonts w:ascii="Tahoma" w:hAnsi="Tahoma" w:cs="Tahoma"/>
          <w:b/>
        </w:rPr>
        <w:t>PreCalculus</w:t>
      </w:r>
      <w:proofErr w:type="spellEnd"/>
      <w:r w:rsidRPr="005E6C5D">
        <w:rPr>
          <w:rFonts w:ascii="Tahoma" w:hAnsi="Tahoma" w:cs="Tahoma"/>
          <w:b/>
        </w:rPr>
        <w:t xml:space="preserve"> Assignments</w:t>
      </w:r>
    </w:p>
    <w:p w14:paraId="03522D44" w14:textId="77777777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029F2AE7" w14:textId="1B55D24C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596F59">
        <w:rPr>
          <w:rFonts w:ascii="Tahoma" w:hAnsi="Tahoma" w:cs="Tahoma"/>
          <w:b/>
        </w:rPr>
        <w:t>7</w:t>
      </w:r>
      <w:r w:rsidRPr="005E6C5D">
        <w:rPr>
          <w:rFonts w:ascii="Tahoma" w:hAnsi="Tahoma" w:cs="Tahoma"/>
          <w:b/>
        </w:rPr>
        <w:t xml:space="preserve"> – </w:t>
      </w:r>
      <w:r w:rsidR="00596F59">
        <w:rPr>
          <w:rFonts w:ascii="Tahoma" w:hAnsi="Tahoma" w:cs="Tahoma"/>
          <w:b/>
        </w:rPr>
        <w:t xml:space="preserve">Parametric </w:t>
      </w:r>
      <w:r w:rsidR="005444D6">
        <w:rPr>
          <w:rFonts w:ascii="Tahoma" w:hAnsi="Tahoma" w:cs="Tahoma"/>
          <w:b/>
        </w:rPr>
        <w:t>Equations &amp; Vectors</w:t>
      </w:r>
    </w:p>
    <w:p w14:paraId="2F3D7EF1" w14:textId="77777777" w:rsidR="00DB209A" w:rsidRPr="005E6C5D" w:rsidRDefault="00DB209A" w:rsidP="00DB209A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653BB5AA" w14:textId="77777777" w:rsidR="00DB209A" w:rsidRPr="005E6C5D" w:rsidRDefault="00DB209A" w:rsidP="00DB209A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>* Unless otherwise noted, all assignments are due the next class period.</w:t>
      </w:r>
    </w:p>
    <w:p w14:paraId="3EB53651" w14:textId="77777777" w:rsidR="00DB209A" w:rsidRPr="005E6C5D" w:rsidRDefault="00DB209A" w:rsidP="00DB209A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DB209A" w:rsidRPr="005E6C5D" w14:paraId="0BCE42CF" w14:textId="77777777" w:rsidTr="000D03EA">
        <w:trPr>
          <w:trHeight w:val="383"/>
          <w:jc w:val="center"/>
        </w:trPr>
        <w:tc>
          <w:tcPr>
            <w:tcW w:w="1098" w:type="dxa"/>
            <w:vAlign w:val="center"/>
          </w:tcPr>
          <w:p w14:paraId="48F1890F" w14:textId="77777777" w:rsidR="00DB209A" w:rsidRPr="005E6C5D" w:rsidRDefault="00DB209A" w:rsidP="000D03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7523D0CC" w14:textId="77777777" w:rsidR="00DB209A" w:rsidRPr="005E6C5D" w:rsidRDefault="00DB209A" w:rsidP="000D03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4680" w:type="dxa"/>
            <w:vAlign w:val="center"/>
          </w:tcPr>
          <w:p w14:paraId="7A0E25D5" w14:textId="77777777" w:rsidR="00DB209A" w:rsidRPr="005E6C5D" w:rsidRDefault="00DB209A" w:rsidP="000D03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</w:p>
        </w:tc>
      </w:tr>
      <w:tr w:rsidR="00DB209A" w:rsidRPr="005E6C5D" w14:paraId="5A547ECC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02E5BE5E" w14:textId="3CC5C5F7" w:rsidR="00DB209A" w:rsidRPr="005E6C5D" w:rsidRDefault="00886102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2/10</w:t>
            </w:r>
          </w:p>
        </w:tc>
        <w:tc>
          <w:tcPr>
            <w:tcW w:w="3960" w:type="dxa"/>
            <w:vAlign w:val="center"/>
          </w:tcPr>
          <w:p w14:paraId="4CA51820" w14:textId="77777777" w:rsidR="00F6421C" w:rsidRDefault="00F6421C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Unit 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PreAssessment</w:t>
            </w:r>
            <w:proofErr w:type="spellEnd"/>
          </w:p>
          <w:p w14:paraId="5248CF47" w14:textId="3423634C" w:rsidR="00DB209A" w:rsidRDefault="00A75D4A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Parametric Equations</w:t>
            </w:r>
            <w:r w:rsidR="00E47E4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41316A8" w14:textId="0ED5F501" w:rsidR="00E47E4B" w:rsidRPr="005E6C5D" w:rsidRDefault="00E47E4B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</w:t>
            </w:r>
          </w:p>
        </w:tc>
        <w:tc>
          <w:tcPr>
            <w:tcW w:w="4680" w:type="dxa"/>
            <w:vAlign w:val="center"/>
          </w:tcPr>
          <w:p w14:paraId="3B58D79D" w14:textId="28B0D454" w:rsidR="00DB209A" w:rsidRPr="005E6C5D" w:rsidRDefault="00EB10A1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WS</w:t>
            </w:r>
          </w:p>
        </w:tc>
      </w:tr>
      <w:tr w:rsidR="007301C7" w:rsidRPr="005E6C5D" w14:paraId="6C78D6DE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5DC2C734" w14:textId="6ECF29E8" w:rsidR="007301C7" w:rsidRDefault="00886102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2/11</w:t>
            </w:r>
          </w:p>
        </w:tc>
        <w:tc>
          <w:tcPr>
            <w:tcW w:w="3960" w:type="dxa"/>
            <w:vAlign w:val="center"/>
          </w:tcPr>
          <w:p w14:paraId="3BDC1F42" w14:textId="77777777" w:rsidR="007301C7" w:rsidRDefault="00A75D4A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Parametric Equations</w:t>
            </w:r>
            <w:r w:rsidR="00E47E4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460ED8F" w14:textId="6F052FC2" w:rsidR="00E47E4B" w:rsidRDefault="00EB10A1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Converting to rectangular form</w:t>
            </w:r>
          </w:p>
        </w:tc>
        <w:tc>
          <w:tcPr>
            <w:tcW w:w="4680" w:type="dxa"/>
            <w:vAlign w:val="center"/>
          </w:tcPr>
          <w:p w14:paraId="65864E5B" w14:textId="18988730" w:rsidR="007301C7" w:rsidRDefault="00EB10A1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Converting to rectangular form WS</w:t>
            </w:r>
          </w:p>
        </w:tc>
      </w:tr>
      <w:tr w:rsidR="00DB209A" w:rsidRPr="005E6C5D" w14:paraId="225F54BC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76912D00" w14:textId="66179745" w:rsidR="00DB209A" w:rsidRPr="005E6C5D" w:rsidRDefault="00886102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2/14</w:t>
            </w:r>
          </w:p>
        </w:tc>
        <w:tc>
          <w:tcPr>
            <w:tcW w:w="3960" w:type="dxa"/>
            <w:vAlign w:val="center"/>
          </w:tcPr>
          <w:p w14:paraId="5B42DD30" w14:textId="77777777" w:rsidR="00DB209A" w:rsidRDefault="00E47E4B" w:rsidP="000D03E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Parametric Equations</w:t>
            </w:r>
            <w:r w:rsidR="00EB10A1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A78517C" w14:textId="1B002E5C" w:rsidR="00EB10A1" w:rsidRPr="005E6C5D" w:rsidRDefault="00EB10A1" w:rsidP="000D03E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Projectile motion</w:t>
            </w:r>
          </w:p>
        </w:tc>
        <w:tc>
          <w:tcPr>
            <w:tcW w:w="4680" w:type="dxa"/>
            <w:vAlign w:val="center"/>
          </w:tcPr>
          <w:p w14:paraId="4BA55FF7" w14:textId="6BBD3BCA" w:rsidR="00DB209A" w:rsidRPr="005E6C5D" w:rsidRDefault="00EB10A1" w:rsidP="000D0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Projectile Motion WS</w:t>
            </w:r>
          </w:p>
        </w:tc>
      </w:tr>
      <w:tr w:rsidR="00E47E4B" w:rsidRPr="005E6C5D" w14:paraId="6CB8AE6A" w14:textId="77777777" w:rsidTr="00EC0EAF">
        <w:trPr>
          <w:trHeight w:val="576"/>
          <w:jc w:val="center"/>
        </w:trPr>
        <w:tc>
          <w:tcPr>
            <w:tcW w:w="1098" w:type="dxa"/>
            <w:vAlign w:val="center"/>
          </w:tcPr>
          <w:p w14:paraId="3E426725" w14:textId="40F85A3E" w:rsidR="00E47E4B" w:rsidRPr="005E6C5D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2/15</w:t>
            </w:r>
          </w:p>
        </w:tc>
        <w:tc>
          <w:tcPr>
            <w:tcW w:w="3960" w:type="dxa"/>
            <w:vAlign w:val="center"/>
          </w:tcPr>
          <w:p w14:paraId="4D59D289" w14:textId="7EFC6D07" w:rsidR="00E47E4B" w:rsidRPr="00312337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Intro to Vectors</w:t>
            </w:r>
          </w:p>
        </w:tc>
        <w:tc>
          <w:tcPr>
            <w:tcW w:w="4680" w:type="dxa"/>
            <w:vAlign w:val="center"/>
          </w:tcPr>
          <w:p w14:paraId="147BCEC9" w14:textId="34EF932A" w:rsidR="00E47E4B" w:rsidRPr="00312337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522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E47E4B" w:rsidRPr="005E6C5D" w14:paraId="12A85DF9" w14:textId="77777777" w:rsidTr="00EC0EAF">
        <w:trPr>
          <w:trHeight w:val="576"/>
          <w:jc w:val="center"/>
        </w:trPr>
        <w:tc>
          <w:tcPr>
            <w:tcW w:w="1098" w:type="dxa"/>
            <w:vAlign w:val="center"/>
          </w:tcPr>
          <w:p w14:paraId="0407F799" w14:textId="2C5E5AB8" w:rsidR="00E47E4B" w:rsidRPr="005E6C5D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2/16</w:t>
            </w:r>
          </w:p>
        </w:tc>
        <w:tc>
          <w:tcPr>
            <w:tcW w:w="3960" w:type="dxa"/>
            <w:vAlign w:val="center"/>
          </w:tcPr>
          <w:p w14:paraId="11D80A36" w14:textId="65ED8234" w:rsidR="00E47E4B" w:rsidRPr="00680A6B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337">
              <w:rPr>
                <w:rFonts w:ascii="Tahoma" w:hAnsi="Tahoma" w:cs="Tahoma"/>
                <w:sz w:val="20"/>
                <w:szCs w:val="20"/>
              </w:rPr>
              <w:t>Intro to Vectors</w:t>
            </w:r>
            <w:r>
              <w:rPr>
                <w:rFonts w:ascii="Tahoma" w:hAnsi="Tahoma" w:cs="Tahoma"/>
                <w:sz w:val="20"/>
                <w:szCs w:val="20"/>
              </w:rPr>
              <w:t>/Vector Voyage</w:t>
            </w:r>
          </w:p>
        </w:tc>
        <w:tc>
          <w:tcPr>
            <w:tcW w:w="4680" w:type="dxa"/>
            <w:vAlign w:val="center"/>
          </w:tcPr>
          <w:p w14:paraId="40B24907" w14:textId="74B051E3" w:rsidR="00E47E4B" w:rsidRPr="00106276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4522">
              <w:rPr>
                <w:rFonts w:ascii="Tahoma" w:hAnsi="Tahoma" w:cs="Tahoma"/>
                <w:sz w:val="20"/>
                <w:szCs w:val="20"/>
              </w:rPr>
              <w:t>HW: p. 488 #1-6, 27-34</w:t>
            </w:r>
            <w:r w:rsidR="00544522" w:rsidRPr="00544522">
              <w:rPr>
                <w:rFonts w:ascii="Tahoma" w:hAnsi="Tahoma" w:cs="Tahoma"/>
                <w:sz w:val="20"/>
                <w:szCs w:val="20"/>
              </w:rPr>
              <w:t>, 43</w:t>
            </w:r>
          </w:p>
        </w:tc>
      </w:tr>
      <w:tr w:rsidR="00E47E4B" w:rsidRPr="005E6C5D" w14:paraId="27ECC92B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6029D76C" w14:textId="3BCEC744" w:rsidR="00E47E4B" w:rsidRPr="005E6C5D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2/17</w:t>
            </w:r>
          </w:p>
        </w:tc>
        <w:tc>
          <w:tcPr>
            <w:tcW w:w="3960" w:type="dxa"/>
            <w:vAlign w:val="center"/>
          </w:tcPr>
          <w:p w14:paraId="5CA36555" w14:textId="77777777" w:rsidR="00E47E4B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Vectors on Coordinate Plane</w:t>
            </w:r>
            <w:r w:rsidR="006C678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2C5D039" w14:textId="26C43713" w:rsidR="006C678E" w:rsidRPr="00FF6A0F" w:rsidRDefault="006C678E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Component Form &amp; Magnitude</w:t>
            </w:r>
          </w:p>
        </w:tc>
        <w:tc>
          <w:tcPr>
            <w:tcW w:w="4680" w:type="dxa"/>
            <w:vAlign w:val="center"/>
          </w:tcPr>
          <w:p w14:paraId="113E8E7B" w14:textId="402FF162" w:rsidR="00E47E4B" w:rsidRPr="00106276" w:rsidRDefault="006C678E" w:rsidP="00E47E4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75FAB">
              <w:rPr>
                <w:rFonts w:ascii="Tahoma" w:hAnsi="Tahoma" w:cs="Tahoma"/>
                <w:sz w:val="20"/>
                <w:szCs w:val="20"/>
              </w:rPr>
              <w:t>Component Form &amp; Magnitude WS</w:t>
            </w:r>
          </w:p>
        </w:tc>
      </w:tr>
      <w:tr w:rsidR="00E47E4B" w:rsidRPr="005E6C5D" w14:paraId="725061D2" w14:textId="77777777" w:rsidTr="00FE7F07">
        <w:trPr>
          <w:trHeight w:val="576"/>
          <w:jc w:val="center"/>
        </w:trPr>
        <w:tc>
          <w:tcPr>
            <w:tcW w:w="1098" w:type="dxa"/>
            <w:vAlign w:val="center"/>
          </w:tcPr>
          <w:p w14:paraId="218E367A" w14:textId="061913A8" w:rsidR="00E47E4B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2/18</w:t>
            </w:r>
          </w:p>
        </w:tc>
        <w:tc>
          <w:tcPr>
            <w:tcW w:w="8640" w:type="dxa"/>
            <w:gridSpan w:val="2"/>
            <w:vAlign w:val="center"/>
          </w:tcPr>
          <w:p w14:paraId="32B8B04E" w14:textId="3B406439" w:rsidR="00E47E4B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Teacher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Work Day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– No School for Students</w:t>
            </w:r>
          </w:p>
        </w:tc>
      </w:tr>
      <w:tr w:rsidR="00E47E4B" w:rsidRPr="005E6C5D" w14:paraId="594390BC" w14:textId="77777777" w:rsidTr="00005DD3">
        <w:trPr>
          <w:trHeight w:val="576"/>
          <w:jc w:val="center"/>
        </w:trPr>
        <w:tc>
          <w:tcPr>
            <w:tcW w:w="1098" w:type="dxa"/>
            <w:vAlign w:val="center"/>
          </w:tcPr>
          <w:p w14:paraId="6D652767" w14:textId="79E190B2" w:rsidR="00E47E4B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2/21</w:t>
            </w:r>
          </w:p>
        </w:tc>
        <w:tc>
          <w:tcPr>
            <w:tcW w:w="8640" w:type="dxa"/>
            <w:gridSpan w:val="2"/>
            <w:vAlign w:val="center"/>
          </w:tcPr>
          <w:p w14:paraId="539D6BF6" w14:textId="57CEBA1A" w:rsidR="00E47E4B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President’s Day – No School</w:t>
            </w:r>
          </w:p>
        </w:tc>
      </w:tr>
      <w:tr w:rsidR="00E47E4B" w:rsidRPr="005E6C5D" w14:paraId="724EC297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41EE5136" w14:textId="749AFF43" w:rsidR="00E47E4B" w:rsidRPr="005E6C5D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2/22</w:t>
            </w:r>
          </w:p>
        </w:tc>
        <w:tc>
          <w:tcPr>
            <w:tcW w:w="3960" w:type="dxa"/>
            <w:vAlign w:val="center"/>
          </w:tcPr>
          <w:p w14:paraId="5374A4B8" w14:textId="77777777" w:rsidR="00E47E4B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Vectors on Coordinate Plane</w:t>
            </w:r>
            <w:r w:rsidR="00137589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022FA6E" w14:textId="35246650" w:rsidR="00137589" w:rsidRPr="005E6C5D" w:rsidRDefault="00137589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Vector Operations</w:t>
            </w:r>
            <w:r w:rsidR="007453D6">
              <w:rPr>
                <w:rFonts w:ascii="Tahoma" w:hAnsi="Tahoma" w:cs="Tahoma"/>
                <w:sz w:val="20"/>
                <w:szCs w:val="20"/>
              </w:rPr>
              <w:t xml:space="preserve">, Unit Vectors, </w:t>
            </w:r>
            <w:r w:rsidR="00075FAB">
              <w:rPr>
                <w:rFonts w:ascii="Tahoma" w:hAnsi="Tahoma" w:cs="Tahoma"/>
                <w:sz w:val="20"/>
                <w:szCs w:val="20"/>
              </w:rPr>
              <w:t>Directions Angles</w:t>
            </w:r>
          </w:p>
        </w:tc>
        <w:tc>
          <w:tcPr>
            <w:tcW w:w="4680" w:type="dxa"/>
            <w:vAlign w:val="center"/>
          </w:tcPr>
          <w:p w14:paraId="48EE2002" w14:textId="6FCF04CC" w:rsidR="00E47E4B" w:rsidRPr="005E6C5D" w:rsidRDefault="00C70A0E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Vector Operations, Unit Vectors, Directions Angles WS</w:t>
            </w:r>
          </w:p>
        </w:tc>
      </w:tr>
      <w:tr w:rsidR="00E47E4B" w:rsidRPr="005E6C5D" w14:paraId="66229569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528C2133" w14:textId="3B134879" w:rsidR="00E47E4B" w:rsidRPr="005E6C5D" w:rsidRDefault="00E47E4B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2/23</w:t>
            </w:r>
          </w:p>
        </w:tc>
        <w:tc>
          <w:tcPr>
            <w:tcW w:w="3960" w:type="dxa"/>
            <w:vAlign w:val="center"/>
          </w:tcPr>
          <w:p w14:paraId="7C9852AB" w14:textId="77777777" w:rsidR="005573E2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Vectors on Coordinate Plane:</w:t>
            </w:r>
          </w:p>
          <w:p w14:paraId="64E29597" w14:textId="7AA85F88" w:rsidR="00E47E4B" w:rsidRPr="009737C9" w:rsidRDefault="005573E2" w:rsidP="005573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Vector Operations, Unit Vectors, Directions Angles</w:t>
            </w:r>
          </w:p>
        </w:tc>
        <w:tc>
          <w:tcPr>
            <w:tcW w:w="4680" w:type="dxa"/>
            <w:vAlign w:val="center"/>
          </w:tcPr>
          <w:p w14:paraId="076BA7D4" w14:textId="77777777" w:rsidR="00C70A0E" w:rsidRDefault="00C70A0E" w:rsidP="00E47E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previous day if needed</w:t>
            </w:r>
          </w:p>
          <w:p w14:paraId="6391A98E" w14:textId="56CCBC96" w:rsidR="00E47E4B" w:rsidRPr="00417896" w:rsidRDefault="005573E2" w:rsidP="00E47E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Quiz!</w:t>
            </w:r>
          </w:p>
        </w:tc>
      </w:tr>
      <w:tr w:rsidR="005573E2" w:rsidRPr="005E6C5D" w14:paraId="50622A7C" w14:textId="77777777" w:rsidTr="000D03EA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57CABB67" w14:textId="6BC0FADC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1702">
              <w:rPr>
                <w:rFonts w:ascii="Tahoma" w:hAnsi="Tahoma" w:cs="Tahoma"/>
                <w:sz w:val="20"/>
                <w:szCs w:val="20"/>
              </w:rPr>
              <w:t>2/24</w:t>
            </w:r>
          </w:p>
        </w:tc>
        <w:tc>
          <w:tcPr>
            <w:tcW w:w="3960" w:type="dxa"/>
            <w:vAlign w:val="center"/>
          </w:tcPr>
          <w:p w14:paraId="17844B97" w14:textId="37FB8343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Quiz</w:t>
            </w:r>
          </w:p>
        </w:tc>
        <w:tc>
          <w:tcPr>
            <w:tcW w:w="4680" w:type="dxa"/>
            <w:vAlign w:val="center"/>
          </w:tcPr>
          <w:p w14:paraId="4954AC48" w14:textId="46E783F2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5573E2" w:rsidRPr="005E6C5D" w14:paraId="42A5CE8A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6104B934" w14:textId="0241283B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2/25</w:t>
            </w:r>
          </w:p>
        </w:tc>
        <w:tc>
          <w:tcPr>
            <w:tcW w:w="3960" w:type="dxa"/>
            <w:vAlign w:val="center"/>
          </w:tcPr>
          <w:p w14:paraId="0D41D7C9" w14:textId="520B4E0C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735B">
              <w:rPr>
                <w:rFonts w:ascii="Tahoma" w:hAnsi="Tahoma" w:cs="Tahoma"/>
                <w:sz w:val="20"/>
                <w:szCs w:val="20"/>
              </w:rPr>
              <w:t>Vector Applications</w:t>
            </w:r>
          </w:p>
        </w:tc>
        <w:tc>
          <w:tcPr>
            <w:tcW w:w="4680" w:type="dxa"/>
            <w:vAlign w:val="center"/>
          </w:tcPr>
          <w:p w14:paraId="31FFEFF8" w14:textId="16BE1561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on applications WS</w:t>
            </w:r>
          </w:p>
        </w:tc>
      </w:tr>
      <w:tr w:rsidR="005573E2" w:rsidRPr="005E6C5D" w14:paraId="6F93ABB6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5E5FAD65" w14:textId="6DFBB6C7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2/28</w:t>
            </w:r>
          </w:p>
        </w:tc>
        <w:tc>
          <w:tcPr>
            <w:tcW w:w="3960" w:type="dxa"/>
            <w:vAlign w:val="center"/>
          </w:tcPr>
          <w:p w14:paraId="4E26A60B" w14:textId="77777777" w:rsidR="0009500D" w:rsidRDefault="0009500D" w:rsidP="000950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Release Monday</w:t>
            </w:r>
          </w:p>
          <w:p w14:paraId="178BEABD" w14:textId="1546D6C0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Vector Applications</w:t>
            </w:r>
          </w:p>
        </w:tc>
        <w:tc>
          <w:tcPr>
            <w:tcW w:w="4680" w:type="dxa"/>
            <w:vAlign w:val="center"/>
          </w:tcPr>
          <w:p w14:paraId="6DB90F7A" w14:textId="59A9332E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applications WS</w:t>
            </w:r>
          </w:p>
        </w:tc>
      </w:tr>
      <w:tr w:rsidR="005573E2" w:rsidRPr="005E6C5D" w14:paraId="63D83821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0F2F50A5" w14:textId="4390883F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</w:t>
            </w:r>
          </w:p>
        </w:tc>
        <w:tc>
          <w:tcPr>
            <w:tcW w:w="3960" w:type="dxa"/>
            <w:vAlign w:val="center"/>
          </w:tcPr>
          <w:p w14:paraId="2535703B" w14:textId="3CE26551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 Product</w:t>
            </w:r>
          </w:p>
        </w:tc>
        <w:tc>
          <w:tcPr>
            <w:tcW w:w="4680" w:type="dxa"/>
            <w:vAlign w:val="center"/>
          </w:tcPr>
          <w:p w14:paraId="185F893A" w14:textId="77777777" w:rsidR="005573E2" w:rsidRPr="0009500D" w:rsidRDefault="0009500D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500D">
              <w:rPr>
                <w:rFonts w:ascii="Tahoma" w:hAnsi="Tahoma" w:cs="Tahoma"/>
                <w:sz w:val="20"/>
                <w:szCs w:val="20"/>
              </w:rPr>
              <w:t xml:space="preserve">Balance Night </w:t>
            </w:r>
          </w:p>
          <w:p w14:paraId="0E1F5A4F" w14:textId="772DE4C6" w:rsidR="0009500D" w:rsidRPr="00106276" w:rsidRDefault="0009500D" w:rsidP="005573E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9500D">
              <w:rPr>
                <w:rFonts w:ascii="Tahoma" w:hAnsi="Tahoma" w:cs="Tahoma"/>
                <w:sz w:val="20"/>
                <w:szCs w:val="20"/>
              </w:rPr>
              <w:t>No Homework</w:t>
            </w:r>
          </w:p>
        </w:tc>
      </w:tr>
      <w:tr w:rsidR="005573E2" w:rsidRPr="005E6C5D" w14:paraId="1248FC62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78EE2300" w14:textId="3702F54C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</w:t>
            </w:r>
          </w:p>
        </w:tc>
        <w:tc>
          <w:tcPr>
            <w:tcW w:w="3960" w:type="dxa"/>
            <w:vAlign w:val="center"/>
          </w:tcPr>
          <w:p w14:paraId="14CB4770" w14:textId="77777777" w:rsidR="0009500D" w:rsidRDefault="0009500D" w:rsidP="000950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Late Start Wednesday</w:t>
            </w:r>
          </w:p>
          <w:p w14:paraId="62C1AF1C" w14:textId="77054D1F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 Product</w:t>
            </w:r>
          </w:p>
        </w:tc>
        <w:tc>
          <w:tcPr>
            <w:tcW w:w="4680" w:type="dxa"/>
            <w:vAlign w:val="center"/>
          </w:tcPr>
          <w:p w14:paraId="3B67A59B" w14:textId="4E660F48" w:rsidR="005573E2" w:rsidRPr="00106276" w:rsidRDefault="0009500D" w:rsidP="005573E2">
            <w:pPr>
              <w:jc w:val="center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09500D">
              <w:rPr>
                <w:rFonts w:ascii="Tahoma" w:hAnsi="Tahoma" w:cs="Tahoma"/>
                <w:sz w:val="20"/>
                <w:szCs w:val="20"/>
              </w:rPr>
              <w:t>Dot Product WS</w:t>
            </w:r>
          </w:p>
        </w:tc>
      </w:tr>
      <w:tr w:rsidR="005573E2" w:rsidRPr="005E6C5D" w14:paraId="2F415E8D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1507039C" w14:textId="4F618ED8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3/3</w:t>
            </w:r>
          </w:p>
        </w:tc>
        <w:tc>
          <w:tcPr>
            <w:tcW w:w="3960" w:type="dxa"/>
            <w:vAlign w:val="center"/>
          </w:tcPr>
          <w:p w14:paraId="49224080" w14:textId="7E8E2150" w:rsidR="005573E2" w:rsidRPr="005E6C5D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</w:t>
            </w:r>
          </w:p>
        </w:tc>
        <w:tc>
          <w:tcPr>
            <w:tcW w:w="4680" w:type="dxa"/>
            <w:vAlign w:val="center"/>
          </w:tcPr>
          <w:p w14:paraId="42115D9E" w14:textId="2DA0F6D2" w:rsidR="005573E2" w:rsidRPr="005E6C5D" w:rsidRDefault="005573E2" w:rsidP="005573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Study for Test!</w:t>
            </w:r>
          </w:p>
        </w:tc>
      </w:tr>
      <w:tr w:rsidR="005573E2" w:rsidRPr="005E6C5D" w14:paraId="2D69B2BC" w14:textId="77777777" w:rsidTr="000D03EA">
        <w:trPr>
          <w:trHeight w:val="576"/>
          <w:jc w:val="center"/>
        </w:trPr>
        <w:tc>
          <w:tcPr>
            <w:tcW w:w="1098" w:type="dxa"/>
            <w:vAlign w:val="center"/>
          </w:tcPr>
          <w:p w14:paraId="31572E31" w14:textId="2EBD9F7F" w:rsidR="005573E2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  <w:tc>
          <w:tcPr>
            <w:tcW w:w="3960" w:type="dxa"/>
            <w:vAlign w:val="center"/>
          </w:tcPr>
          <w:p w14:paraId="7893ED1B" w14:textId="13299A67" w:rsidR="005573E2" w:rsidRDefault="005573E2" w:rsidP="00557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</w:t>
            </w:r>
          </w:p>
        </w:tc>
        <w:tc>
          <w:tcPr>
            <w:tcW w:w="4680" w:type="dxa"/>
            <w:vAlign w:val="center"/>
          </w:tcPr>
          <w:p w14:paraId="5DFC26CF" w14:textId="3E15192A" w:rsidR="005573E2" w:rsidRDefault="005573E2" w:rsidP="005573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</w:tbl>
    <w:p w14:paraId="79D50D21" w14:textId="77777777" w:rsidR="00DB209A" w:rsidRPr="005E6C5D" w:rsidRDefault="00DB209A" w:rsidP="00DB209A">
      <w:pPr>
        <w:rPr>
          <w:sz w:val="22"/>
          <w:szCs w:val="22"/>
        </w:rPr>
      </w:pPr>
    </w:p>
    <w:p w14:paraId="7D6596E2" w14:textId="77777777" w:rsidR="00DB209A" w:rsidRDefault="00DB209A" w:rsidP="00DB209A"/>
    <w:p w14:paraId="3D5A4B85" w14:textId="77777777" w:rsidR="00DB209A" w:rsidRDefault="00DB209A" w:rsidP="00DB209A"/>
    <w:p w14:paraId="62A7E423" w14:textId="77777777" w:rsidR="006B20D2" w:rsidRDefault="006B20D2"/>
    <w:sectPr w:rsidR="006B20D2" w:rsidSect="00C21DE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76AC" w14:textId="77777777" w:rsidR="007520F5" w:rsidRDefault="007520F5" w:rsidP="00DB209A">
      <w:r>
        <w:separator/>
      </w:r>
    </w:p>
  </w:endnote>
  <w:endnote w:type="continuationSeparator" w:id="0">
    <w:p w14:paraId="0E1AE083" w14:textId="77777777" w:rsidR="007520F5" w:rsidRDefault="007520F5" w:rsidP="00D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75EB" w14:textId="77777777" w:rsidR="007520F5" w:rsidRDefault="007520F5" w:rsidP="00DB209A">
      <w:r>
        <w:separator/>
      </w:r>
    </w:p>
  </w:footnote>
  <w:footnote w:type="continuationSeparator" w:id="0">
    <w:p w14:paraId="51C5346A" w14:textId="77777777" w:rsidR="007520F5" w:rsidRDefault="007520F5" w:rsidP="00DB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A"/>
    <w:rsid w:val="000164D8"/>
    <w:rsid w:val="00057F50"/>
    <w:rsid w:val="00075FAB"/>
    <w:rsid w:val="0009500D"/>
    <w:rsid w:val="000A2F97"/>
    <w:rsid w:val="000A3F39"/>
    <w:rsid w:val="00106276"/>
    <w:rsid w:val="00137589"/>
    <w:rsid w:val="00177317"/>
    <w:rsid w:val="001B3F51"/>
    <w:rsid w:val="001C2DBA"/>
    <w:rsid w:val="00216340"/>
    <w:rsid w:val="0024229D"/>
    <w:rsid w:val="002B11D3"/>
    <w:rsid w:val="002C58CD"/>
    <w:rsid w:val="002D227A"/>
    <w:rsid w:val="002E78F1"/>
    <w:rsid w:val="00306E67"/>
    <w:rsid w:val="00312337"/>
    <w:rsid w:val="00324DCF"/>
    <w:rsid w:val="00331863"/>
    <w:rsid w:val="00382196"/>
    <w:rsid w:val="0039438D"/>
    <w:rsid w:val="003A2774"/>
    <w:rsid w:val="003B3475"/>
    <w:rsid w:val="003E3D80"/>
    <w:rsid w:val="003F75D8"/>
    <w:rsid w:val="00430CFA"/>
    <w:rsid w:val="00500A6A"/>
    <w:rsid w:val="00527A09"/>
    <w:rsid w:val="005444D6"/>
    <w:rsid w:val="00544522"/>
    <w:rsid w:val="005573E2"/>
    <w:rsid w:val="005741FC"/>
    <w:rsid w:val="00596F59"/>
    <w:rsid w:val="005A3202"/>
    <w:rsid w:val="005E61CD"/>
    <w:rsid w:val="0060570F"/>
    <w:rsid w:val="006448F5"/>
    <w:rsid w:val="006460A0"/>
    <w:rsid w:val="006A3A60"/>
    <w:rsid w:val="006B20D2"/>
    <w:rsid w:val="006C274F"/>
    <w:rsid w:val="006C678E"/>
    <w:rsid w:val="006D45FA"/>
    <w:rsid w:val="006D7B03"/>
    <w:rsid w:val="007301C7"/>
    <w:rsid w:val="007453D6"/>
    <w:rsid w:val="007520F5"/>
    <w:rsid w:val="008774A1"/>
    <w:rsid w:val="00886102"/>
    <w:rsid w:val="008A71ED"/>
    <w:rsid w:val="009A1158"/>
    <w:rsid w:val="009E5709"/>
    <w:rsid w:val="00A03CEC"/>
    <w:rsid w:val="00A35D33"/>
    <w:rsid w:val="00A566D3"/>
    <w:rsid w:val="00A639A0"/>
    <w:rsid w:val="00A75D4A"/>
    <w:rsid w:val="00A81BC2"/>
    <w:rsid w:val="00B16A1A"/>
    <w:rsid w:val="00B20E94"/>
    <w:rsid w:val="00B6155C"/>
    <w:rsid w:val="00B742C2"/>
    <w:rsid w:val="00BA3828"/>
    <w:rsid w:val="00BE12B3"/>
    <w:rsid w:val="00C01702"/>
    <w:rsid w:val="00C62645"/>
    <w:rsid w:val="00C6778F"/>
    <w:rsid w:val="00C70A0E"/>
    <w:rsid w:val="00CD0955"/>
    <w:rsid w:val="00CF0BC5"/>
    <w:rsid w:val="00D03F7B"/>
    <w:rsid w:val="00D9444D"/>
    <w:rsid w:val="00DB209A"/>
    <w:rsid w:val="00E06BB7"/>
    <w:rsid w:val="00E12160"/>
    <w:rsid w:val="00E3735B"/>
    <w:rsid w:val="00E47E4B"/>
    <w:rsid w:val="00EB10A1"/>
    <w:rsid w:val="00EC0EAF"/>
    <w:rsid w:val="00EF5207"/>
    <w:rsid w:val="00F07D15"/>
    <w:rsid w:val="00F100AB"/>
    <w:rsid w:val="00F357E8"/>
    <w:rsid w:val="00F42DDA"/>
    <w:rsid w:val="00F6421C"/>
    <w:rsid w:val="00F94512"/>
    <w:rsid w:val="00F945DE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FF784"/>
  <w15:chartTrackingRefBased/>
  <w15:docId w15:val="{DDECF7C9-8E0B-42F5-ADEE-5ED1CCAC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28</cp:revision>
  <dcterms:created xsi:type="dcterms:W3CDTF">2022-02-03T13:26:00Z</dcterms:created>
  <dcterms:modified xsi:type="dcterms:W3CDTF">2022-02-04T20:27:00Z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2022-02-03T13:26:37Z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