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0FE00" w14:textId="77777777" w:rsidR="00510F38" w:rsidRDefault="007053FF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Accel. PreCalculus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Name ___________________________</w:t>
      </w:r>
    </w:p>
    <w:p w14:paraId="506D04F0" w14:textId="77777777" w:rsidR="007053FF" w:rsidRDefault="007053FF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Radian Measure Practice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 ________________ Period______</w:t>
      </w:r>
    </w:p>
    <w:p w14:paraId="01635B36" w14:textId="77777777" w:rsidR="007053FF" w:rsidRDefault="007053FF">
      <w:pPr>
        <w:contextualSpacing/>
        <w:rPr>
          <w:rFonts w:ascii="Tahoma" w:hAnsi="Tahoma" w:cs="Tahoma"/>
          <w:sz w:val="28"/>
        </w:rPr>
      </w:pPr>
    </w:p>
    <w:p w14:paraId="5BAEC8EF" w14:textId="77777777" w:rsidR="007053FF" w:rsidRDefault="007053F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Determine the quadrant in which each angle lies.</w:t>
      </w:r>
    </w:p>
    <w:p w14:paraId="5B5F5A02" w14:textId="77777777" w:rsidR="007053FF" w:rsidRDefault="007053FF">
      <w:pPr>
        <w:contextualSpacing/>
        <w:rPr>
          <w:rFonts w:ascii="Tahoma" w:hAnsi="Tahoma" w:cs="Tahoma"/>
        </w:rPr>
      </w:pPr>
    </w:p>
    <w:p w14:paraId="740CD438" w14:textId="77777777" w:rsidR="007053FF" w:rsidRDefault="007053F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m:oMath>
        <m:f>
          <m:fPr>
            <m:ctrlPr>
              <w:rPr>
                <w:rFonts w:ascii="Cambria Math" w:hAnsi="Cambria Math" w:cs="Tahoma"/>
                <w:i/>
                <w:sz w:val="32"/>
              </w:rPr>
            </m:ctrlPr>
          </m:fPr>
          <m:num>
            <m:r>
              <w:rPr>
                <w:rFonts w:ascii="Cambria Math" w:hAnsi="Cambria Math" w:cs="Tahoma"/>
                <w:sz w:val="32"/>
              </w:rPr>
              <m:t>7π</m:t>
            </m:r>
          </m:num>
          <m:den>
            <m:r>
              <w:rPr>
                <w:rFonts w:ascii="Cambria Math" w:hAnsi="Cambria Math" w:cs="Tahoma"/>
                <w:sz w:val="32"/>
              </w:rPr>
              <m:t>4</m:t>
            </m:r>
          </m:den>
        </m:f>
      </m:oMath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2.</w:t>
      </w:r>
      <w:r>
        <w:rPr>
          <w:rFonts w:ascii="Tahoma" w:hAnsi="Tahoma" w:cs="Tahoma"/>
        </w:rPr>
        <w:tab/>
      </w:r>
      <m:oMath>
        <m:f>
          <m:fPr>
            <m:ctrlPr>
              <w:rPr>
                <w:rFonts w:ascii="Cambria Math" w:hAnsi="Cambria Math" w:cs="Tahoma"/>
                <w:i/>
                <w:sz w:val="32"/>
              </w:rPr>
            </m:ctrlPr>
          </m:fPr>
          <m:num>
            <m:r>
              <w:rPr>
                <w:rFonts w:ascii="Cambria Math" w:hAnsi="Cambria Math" w:cs="Tahoma"/>
                <w:sz w:val="32"/>
              </w:rPr>
              <m:t>11</m:t>
            </m:r>
            <m:r>
              <w:rPr>
                <w:rFonts w:ascii="Cambria Math" w:hAnsi="Cambria Math" w:cs="Tahoma"/>
                <w:sz w:val="32"/>
              </w:rPr>
              <m:t>π</m:t>
            </m:r>
          </m:num>
          <m:den>
            <m:r>
              <w:rPr>
                <w:rFonts w:ascii="Cambria Math" w:hAnsi="Cambria Math" w:cs="Tahoma"/>
                <w:sz w:val="32"/>
              </w:rPr>
              <m:t>4</m:t>
            </m:r>
          </m:den>
        </m:f>
      </m:oMath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3.</w:t>
      </w:r>
      <w:r>
        <w:rPr>
          <w:rFonts w:ascii="Tahoma" w:hAnsi="Tahoma" w:cs="Tahoma"/>
        </w:rPr>
        <w:tab/>
      </w:r>
      <m:oMath>
        <m:r>
          <w:rPr>
            <w:rFonts w:ascii="Cambria Math" w:hAnsi="Cambria Math" w:cs="Tahoma"/>
          </w:rPr>
          <m:t>-</m:t>
        </m:r>
        <m:f>
          <m:fPr>
            <m:ctrlPr>
              <w:rPr>
                <w:rFonts w:ascii="Cambria Math" w:hAnsi="Cambria Math" w:cs="Tahoma"/>
                <w:i/>
                <w:sz w:val="32"/>
              </w:rPr>
            </m:ctrlPr>
          </m:fPr>
          <m:num>
            <m:r>
              <w:rPr>
                <w:rFonts w:ascii="Cambria Math" w:hAnsi="Cambria Math" w:cs="Tahoma"/>
                <w:sz w:val="32"/>
              </w:rPr>
              <m:t>5</m:t>
            </m:r>
            <m:r>
              <w:rPr>
                <w:rFonts w:ascii="Cambria Math" w:hAnsi="Cambria Math" w:cs="Tahoma"/>
                <w:sz w:val="32"/>
              </w:rPr>
              <m:t>π</m:t>
            </m:r>
          </m:num>
          <m:den>
            <m:r>
              <w:rPr>
                <w:rFonts w:ascii="Cambria Math" w:hAnsi="Cambria Math" w:cs="Tahoma"/>
                <w:sz w:val="32"/>
              </w:rPr>
              <m:t>6</m:t>
            </m:r>
          </m:den>
        </m:f>
      </m:oMath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4.</w:t>
      </w:r>
      <w:r>
        <w:rPr>
          <w:rFonts w:ascii="Tahoma" w:hAnsi="Tahoma" w:cs="Tahoma"/>
        </w:rPr>
        <w:tab/>
      </w:r>
      <m:oMath>
        <m:r>
          <w:rPr>
            <w:rFonts w:ascii="Cambria Math" w:hAnsi="Cambria Math" w:cs="Tahoma"/>
          </w:rPr>
          <m:t>-</m:t>
        </m:r>
        <m:f>
          <m:fPr>
            <m:ctrlPr>
              <w:rPr>
                <w:rFonts w:ascii="Cambria Math" w:hAnsi="Cambria Math" w:cs="Tahoma"/>
                <w:i/>
                <w:sz w:val="32"/>
              </w:rPr>
            </m:ctrlPr>
          </m:fPr>
          <m:num>
            <m:r>
              <w:rPr>
                <w:rFonts w:ascii="Cambria Math" w:hAnsi="Cambria Math" w:cs="Tahoma"/>
                <w:sz w:val="32"/>
              </w:rPr>
              <m:t>13</m:t>
            </m:r>
            <m:r>
              <w:rPr>
                <w:rFonts w:ascii="Cambria Math" w:hAnsi="Cambria Math" w:cs="Tahoma"/>
                <w:sz w:val="32"/>
              </w:rPr>
              <m:t>π</m:t>
            </m:r>
          </m:num>
          <m:den>
            <m:r>
              <w:rPr>
                <w:rFonts w:ascii="Cambria Math" w:hAnsi="Cambria Math" w:cs="Tahoma"/>
                <w:sz w:val="32"/>
              </w:rPr>
              <m:t>3</m:t>
            </m:r>
          </m:den>
        </m:f>
      </m:oMath>
    </w:p>
    <w:p w14:paraId="2B364BDA" w14:textId="77777777" w:rsidR="007053FF" w:rsidRDefault="007053FF">
      <w:pPr>
        <w:contextualSpacing/>
        <w:rPr>
          <w:rFonts w:ascii="Tahoma" w:hAnsi="Tahoma" w:cs="Tahoma"/>
        </w:rPr>
      </w:pPr>
    </w:p>
    <w:p w14:paraId="5D08A610" w14:textId="77777777" w:rsidR="007053FF" w:rsidRDefault="007053FF">
      <w:pPr>
        <w:contextualSpacing/>
        <w:rPr>
          <w:rFonts w:ascii="Tahoma" w:hAnsi="Tahoma" w:cs="Tahoma"/>
        </w:rPr>
      </w:pPr>
    </w:p>
    <w:p w14:paraId="2FD792AC" w14:textId="77777777" w:rsidR="007053FF" w:rsidRDefault="007053F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  <w:t>-1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6.</w:t>
      </w:r>
      <w:r>
        <w:rPr>
          <w:rFonts w:ascii="Tahoma" w:hAnsi="Tahoma" w:cs="Tahoma"/>
        </w:rPr>
        <w:tab/>
        <w:t>-2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7.</w:t>
      </w:r>
      <w:r>
        <w:rPr>
          <w:rFonts w:ascii="Tahoma" w:hAnsi="Tahoma" w:cs="Tahoma"/>
        </w:rPr>
        <w:tab/>
        <w:t>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8.</w:t>
      </w:r>
      <w:r>
        <w:rPr>
          <w:rFonts w:ascii="Tahoma" w:hAnsi="Tahoma" w:cs="Tahoma"/>
        </w:rPr>
        <w:tab/>
        <w:t>2.25</w:t>
      </w:r>
    </w:p>
    <w:p w14:paraId="7C22A8AC" w14:textId="77777777" w:rsidR="007053FF" w:rsidRDefault="007053FF">
      <w:pPr>
        <w:contextualSpacing/>
        <w:rPr>
          <w:rFonts w:ascii="Tahoma" w:hAnsi="Tahoma" w:cs="Tahoma"/>
        </w:rPr>
      </w:pPr>
    </w:p>
    <w:p w14:paraId="58ADC6AB" w14:textId="77777777" w:rsidR="007053FF" w:rsidRDefault="007053FF">
      <w:pPr>
        <w:contextualSpacing/>
        <w:rPr>
          <w:rFonts w:ascii="Tahoma" w:hAnsi="Tahoma" w:cs="Tahoma"/>
        </w:rPr>
      </w:pPr>
    </w:p>
    <w:p w14:paraId="1DAB7573" w14:textId="77777777" w:rsidR="007053FF" w:rsidRDefault="007053FF">
      <w:pPr>
        <w:contextualSpacing/>
        <w:rPr>
          <w:rFonts w:ascii="Tahoma" w:eastAsiaTheme="minorEastAsia" w:hAnsi="Tahoma" w:cs="Tahoma"/>
        </w:rPr>
      </w:pPr>
      <w:r>
        <w:rPr>
          <w:rFonts w:ascii="Tahoma" w:hAnsi="Tahoma" w:cs="Tahoma"/>
        </w:rPr>
        <w:t>9.</w:t>
      </w:r>
      <w:r>
        <w:rPr>
          <w:rFonts w:ascii="Tahoma" w:hAnsi="Tahoma" w:cs="Tahoma"/>
        </w:rPr>
        <w:tab/>
        <w:t>150</w:t>
      </w:r>
      <m:oMath>
        <m:r>
          <w:rPr>
            <w:rFonts w:ascii="Cambria Math" w:hAnsi="Cambria Math" w:cs="Tahoma"/>
          </w:rPr>
          <m:t>°</m:t>
        </m:r>
      </m:oMath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10.</w:t>
      </w:r>
      <w:r>
        <w:rPr>
          <w:rFonts w:ascii="Tahoma" w:hAnsi="Tahoma" w:cs="Tahoma"/>
        </w:rPr>
        <w:tab/>
        <w:t>282</w:t>
      </w:r>
      <m:oMath>
        <m:r>
          <w:rPr>
            <w:rFonts w:ascii="Cambria Math" w:hAnsi="Cambria Math" w:cs="Tahoma"/>
          </w:rPr>
          <m:t>°</m:t>
        </m:r>
      </m:oMath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11.</w:t>
      </w:r>
      <w:r>
        <w:rPr>
          <w:rFonts w:ascii="Tahoma" w:hAnsi="Tahoma" w:cs="Tahoma"/>
        </w:rPr>
        <w:tab/>
        <w:t>87.9</w:t>
      </w:r>
      <m:oMath>
        <m:r>
          <w:rPr>
            <w:rFonts w:ascii="Cambria Math" w:hAnsi="Cambria Math" w:cs="Tahoma"/>
          </w:rPr>
          <m:t>°</m:t>
        </m:r>
      </m:oMath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12.</w:t>
      </w:r>
      <w:r>
        <w:rPr>
          <w:rFonts w:ascii="Tahoma" w:hAnsi="Tahoma" w:cs="Tahoma"/>
        </w:rPr>
        <w:tab/>
        <w:t>-245.25</w:t>
      </w:r>
      <m:oMath>
        <m:r>
          <w:rPr>
            <w:rFonts w:ascii="Cambria Math" w:hAnsi="Cambria Math" w:cs="Tahoma"/>
          </w:rPr>
          <m:t>°</m:t>
        </m:r>
      </m:oMath>
    </w:p>
    <w:p w14:paraId="55C582C2" w14:textId="77777777" w:rsidR="007053FF" w:rsidRDefault="007053FF">
      <w:pPr>
        <w:contextualSpacing/>
        <w:rPr>
          <w:rFonts w:ascii="Tahoma" w:eastAsiaTheme="minorEastAsia" w:hAnsi="Tahoma" w:cs="Tahoma"/>
        </w:rPr>
      </w:pPr>
    </w:p>
    <w:p w14:paraId="15363F58" w14:textId="77777777" w:rsidR="007053FF" w:rsidRDefault="007053FF">
      <w:pPr>
        <w:contextualSpacing/>
        <w:rPr>
          <w:rFonts w:ascii="Tahoma" w:eastAsiaTheme="minorEastAsia" w:hAnsi="Tahoma" w:cs="Tahoma"/>
        </w:rPr>
      </w:pPr>
    </w:p>
    <w:p w14:paraId="5D28D7E7" w14:textId="77777777" w:rsidR="007053FF" w:rsidRDefault="007053FF">
      <w:pPr>
        <w:contextualSpacing/>
        <w:rPr>
          <w:rFonts w:ascii="Tahoma" w:eastAsiaTheme="minorEastAsia" w:hAnsi="Tahoma" w:cs="Tahoma"/>
        </w:rPr>
      </w:pPr>
    </w:p>
    <w:p w14:paraId="02EF96F5" w14:textId="77777777" w:rsidR="007053FF" w:rsidRDefault="007053FF">
      <w:pPr>
        <w:contextualSpacing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Sketch each angle in standard position.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2"/>
        <w:gridCol w:w="2652"/>
        <w:gridCol w:w="2653"/>
        <w:gridCol w:w="2653"/>
      </w:tblGrid>
      <w:tr w:rsidR="007053FF" w14:paraId="286F9A5A" w14:textId="77777777" w:rsidTr="007053FF">
        <w:tc>
          <w:tcPr>
            <w:tcW w:w="2652" w:type="dxa"/>
          </w:tcPr>
          <w:p w14:paraId="3C7EE6E8" w14:textId="2D74F533" w:rsidR="007053FF" w:rsidRDefault="007053FF">
            <w:pPr>
              <w:contextualSpacing/>
              <w:rPr>
                <w:rFonts w:ascii="Tahoma" w:eastAsiaTheme="minorEastAsia" w:hAnsi="Tahoma" w:cs="Tahoma"/>
                <w:sz w:val="32"/>
              </w:rPr>
            </w:pPr>
            <w:r>
              <w:rPr>
                <w:rFonts w:ascii="Tahoma" w:eastAsiaTheme="minorEastAsia" w:hAnsi="Tahoma" w:cs="Tahoma"/>
              </w:rPr>
              <w:t xml:space="preserve">13.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32"/>
                    </w:rPr>
                    <m:t>3</m:t>
                  </m:r>
                  <m:r>
                    <w:rPr>
                      <w:rFonts w:ascii="Cambria Math" w:hAnsi="Cambria Math" w:cs="Tahoma"/>
                      <w:sz w:val="32"/>
                    </w:rPr>
                    <m:t>π</m:t>
                  </m:r>
                </m:num>
                <m:den>
                  <m:r>
                    <w:rPr>
                      <w:rFonts w:ascii="Cambria Math" w:hAnsi="Cambria Math" w:cs="Tahoma"/>
                      <w:sz w:val="32"/>
                    </w:rPr>
                    <m:t>4</m:t>
                  </m:r>
                </m:den>
              </m:f>
            </m:oMath>
          </w:p>
          <w:p w14:paraId="7AEF75FF" w14:textId="77777777" w:rsidR="00125A4B" w:rsidRDefault="00125A4B">
            <w:pPr>
              <w:contextualSpacing/>
              <w:rPr>
                <w:rFonts w:ascii="Tahoma" w:eastAsiaTheme="minorEastAsia" w:hAnsi="Tahoma" w:cs="Tahoma"/>
                <w:sz w:val="32"/>
              </w:rPr>
            </w:pPr>
          </w:p>
          <w:p w14:paraId="6B6D2B12" w14:textId="77777777" w:rsidR="007053FF" w:rsidRDefault="007053FF">
            <w:pPr>
              <w:contextualSpacing/>
              <w:rPr>
                <w:rFonts w:ascii="Tahoma" w:eastAsiaTheme="minorEastAsi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2D034A1A" wp14:editId="723E8033">
                  <wp:extent cx="1464441" cy="1336431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054" cy="136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14:paraId="561A4BBF" w14:textId="6E148DBF" w:rsidR="007053FF" w:rsidRDefault="007053FF">
            <w:pPr>
              <w:contextualSpacing/>
              <w:rPr>
                <w:rFonts w:ascii="Tahoma" w:eastAsiaTheme="minorEastAsia" w:hAnsi="Tahoma" w:cs="Tahoma"/>
                <w:sz w:val="32"/>
              </w:rPr>
            </w:pPr>
            <w:r>
              <w:rPr>
                <w:rFonts w:ascii="Tahoma" w:eastAsiaTheme="minorEastAsia" w:hAnsi="Tahoma" w:cs="Tahoma"/>
              </w:rPr>
              <w:t xml:space="preserve">14.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32"/>
                    </w:rPr>
                    <m:t>4</m:t>
                  </m:r>
                  <m:r>
                    <w:rPr>
                      <w:rFonts w:ascii="Cambria Math" w:hAnsi="Cambria Math" w:cs="Tahoma"/>
                      <w:sz w:val="32"/>
                    </w:rPr>
                    <m:t>π</m:t>
                  </m:r>
                </m:num>
                <m:den>
                  <m:r>
                    <w:rPr>
                      <w:rFonts w:ascii="Cambria Math" w:hAnsi="Cambria Math" w:cs="Tahoma"/>
                      <w:sz w:val="32"/>
                    </w:rPr>
                    <m:t>3</m:t>
                  </m:r>
                </m:den>
              </m:f>
            </m:oMath>
          </w:p>
          <w:p w14:paraId="258ECB7A" w14:textId="77777777" w:rsidR="00125A4B" w:rsidRDefault="00125A4B">
            <w:pPr>
              <w:contextualSpacing/>
              <w:rPr>
                <w:rFonts w:ascii="Tahoma" w:eastAsiaTheme="minorEastAsia" w:hAnsi="Tahoma" w:cs="Tahoma"/>
                <w:sz w:val="32"/>
              </w:rPr>
            </w:pPr>
          </w:p>
          <w:p w14:paraId="49D8C21E" w14:textId="77777777" w:rsidR="007053FF" w:rsidRDefault="007053FF">
            <w:pPr>
              <w:contextualSpacing/>
              <w:rPr>
                <w:rFonts w:ascii="Tahoma" w:eastAsiaTheme="minorEastAsi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30FCF6B3" wp14:editId="7390F762">
                  <wp:extent cx="1464441" cy="1336431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054" cy="136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14:paraId="1B9BC9AC" w14:textId="577CA662" w:rsidR="007053FF" w:rsidRDefault="007053FF">
            <w:pPr>
              <w:contextualSpacing/>
              <w:rPr>
                <w:rFonts w:ascii="Tahoma" w:eastAsiaTheme="minorEastAsia" w:hAnsi="Tahoma" w:cs="Tahoma"/>
                <w:sz w:val="32"/>
              </w:rPr>
            </w:pPr>
            <w:r>
              <w:rPr>
                <w:rFonts w:ascii="Tahoma" w:eastAsiaTheme="minorEastAsia" w:hAnsi="Tahoma" w:cs="Tahoma"/>
              </w:rPr>
              <w:t xml:space="preserve">15.  </w:t>
            </w:r>
            <m:oMath>
              <m:r>
                <w:rPr>
                  <w:rFonts w:ascii="Cambria Math" w:eastAsiaTheme="minorEastAsia" w:hAnsi="Cambria Math" w:cs="Tahoma"/>
                </w:rPr>
                <m:t>-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32"/>
                    </w:rPr>
                    <m:t>7π</m:t>
                  </m:r>
                </m:num>
                <m:den>
                  <m:r>
                    <w:rPr>
                      <w:rFonts w:ascii="Cambria Math" w:hAnsi="Cambria Math" w:cs="Tahoma"/>
                      <w:sz w:val="32"/>
                    </w:rPr>
                    <m:t>4</m:t>
                  </m:r>
                </m:den>
              </m:f>
            </m:oMath>
          </w:p>
          <w:p w14:paraId="6407E8AC" w14:textId="77777777" w:rsidR="00125A4B" w:rsidRDefault="00125A4B">
            <w:pPr>
              <w:contextualSpacing/>
              <w:rPr>
                <w:rFonts w:ascii="Tahoma" w:eastAsiaTheme="minorEastAsia" w:hAnsi="Tahoma" w:cs="Tahoma"/>
                <w:sz w:val="32"/>
              </w:rPr>
            </w:pPr>
          </w:p>
          <w:p w14:paraId="42949DFB" w14:textId="77777777" w:rsidR="007053FF" w:rsidRDefault="007053FF">
            <w:pPr>
              <w:contextualSpacing/>
              <w:rPr>
                <w:rFonts w:ascii="Tahoma" w:eastAsiaTheme="minorEastAsi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1B6F59F3" wp14:editId="19DA6FC2">
                  <wp:extent cx="1464441" cy="1336431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054" cy="136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14:paraId="5A7D7F7F" w14:textId="6D800FFD" w:rsidR="007053FF" w:rsidRDefault="007053FF">
            <w:pPr>
              <w:contextualSpacing/>
              <w:rPr>
                <w:rFonts w:ascii="Tahoma" w:eastAsiaTheme="minorEastAsia" w:hAnsi="Tahoma" w:cs="Tahoma"/>
                <w:sz w:val="32"/>
              </w:rPr>
            </w:pPr>
            <w:r>
              <w:rPr>
                <w:rFonts w:ascii="Tahoma" w:eastAsiaTheme="minorEastAsia" w:hAnsi="Tahoma" w:cs="Tahoma"/>
              </w:rPr>
              <w:t xml:space="preserve">16.  </w:t>
            </w:r>
            <m:oMath>
              <m:r>
                <w:rPr>
                  <w:rFonts w:ascii="Cambria Math" w:eastAsiaTheme="minorEastAsia" w:hAnsi="Cambria Math" w:cs="Tahoma"/>
                </w:rPr>
                <m:t>-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32"/>
                    </w:rPr>
                    <m:t>5</m:t>
                  </m:r>
                  <m:r>
                    <w:rPr>
                      <w:rFonts w:ascii="Cambria Math" w:hAnsi="Cambria Math" w:cs="Tahoma"/>
                      <w:sz w:val="32"/>
                    </w:rPr>
                    <m:t>π</m:t>
                  </m:r>
                </m:num>
                <m:den>
                  <m:r>
                    <w:rPr>
                      <w:rFonts w:ascii="Cambria Math" w:hAnsi="Cambria Math" w:cs="Tahoma"/>
                      <w:sz w:val="32"/>
                    </w:rPr>
                    <m:t>2</m:t>
                  </m:r>
                </m:den>
              </m:f>
            </m:oMath>
          </w:p>
          <w:p w14:paraId="64F25432" w14:textId="77777777" w:rsidR="00125A4B" w:rsidRDefault="00125A4B">
            <w:pPr>
              <w:contextualSpacing/>
              <w:rPr>
                <w:rFonts w:ascii="Tahoma" w:eastAsiaTheme="minorEastAsia" w:hAnsi="Tahoma" w:cs="Tahoma"/>
                <w:sz w:val="32"/>
              </w:rPr>
            </w:pPr>
          </w:p>
          <w:p w14:paraId="1B9118C2" w14:textId="77777777" w:rsidR="007053FF" w:rsidRDefault="007053FF">
            <w:pPr>
              <w:contextualSpacing/>
              <w:rPr>
                <w:rFonts w:ascii="Tahoma" w:eastAsiaTheme="minorEastAsi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6BFE2CF5" wp14:editId="110F97C9">
                  <wp:extent cx="1464441" cy="1336431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054" cy="136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FF" w14:paraId="6A3B6CFF" w14:textId="77777777" w:rsidTr="007053FF">
        <w:tc>
          <w:tcPr>
            <w:tcW w:w="2652" w:type="dxa"/>
          </w:tcPr>
          <w:p w14:paraId="5C813A4C" w14:textId="2B5AF01F" w:rsidR="007053FF" w:rsidRDefault="007053FF">
            <w:pPr>
              <w:contextualSpacing/>
              <w:rPr>
                <w:rFonts w:ascii="Tahoma" w:eastAsiaTheme="minorEastAsia" w:hAnsi="Tahoma" w:cs="Tahoma"/>
                <w:sz w:val="32"/>
              </w:rPr>
            </w:pPr>
            <w:r>
              <w:rPr>
                <w:rFonts w:ascii="Tahoma" w:eastAsiaTheme="minorEastAsia" w:hAnsi="Tahoma" w:cs="Tahoma"/>
              </w:rPr>
              <w:t xml:space="preserve">17.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32"/>
                    </w:rPr>
                    <m:t>11</m:t>
                  </m:r>
                  <m:r>
                    <w:rPr>
                      <w:rFonts w:ascii="Cambria Math" w:hAnsi="Cambria Math" w:cs="Tahoma"/>
                      <w:sz w:val="32"/>
                    </w:rPr>
                    <m:t>π</m:t>
                  </m:r>
                </m:num>
                <m:den>
                  <m:r>
                    <w:rPr>
                      <w:rFonts w:ascii="Cambria Math" w:hAnsi="Cambria Math" w:cs="Tahoma"/>
                      <w:sz w:val="32"/>
                    </w:rPr>
                    <m:t>6</m:t>
                  </m:r>
                </m:den>
              </m:f>
            </m:oMath>
          </w:p>
          <w:p w14:paraId="5ABAAC67" w14:textId="77777777" w:rsidR="00125A4B" w:rsidRDefault="00125A4B">
            <w:pPr>
              <w:contextualSpacing/>
              <w:rPr>
                <w:rFonts w:ascii="Tahoma" w:eastAsiaTheme="minorEastAsia" w:hAnsi="Tahoma" w:cs="Tahoma"/>
                <w:sz w:val="32"/>
              </w:rPr>
            </w:pPr>
          </w:p>
          <w:p w14:paraId="64A65A03" w14:textId="77777777" w:rsidR="007053FF" w:rsidRDefault="007053FF">
            <w:pPr>
              <w:contextualSpacing/>
              <w:rPr>
                <w:rFonts w:ascii="Tahoma" w:eastAsiaTheme="minorEastAsi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1E3EB956" wp14:editId="6758DE5F">
                  <wp:extent cx="1464441" cy="1336431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054" cy="136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14:paraId="5CD80E36" w14:textId="1A2A830F" w:rsidR="007053FF" w:rsidRDefault="007053FF">
            <w:pPr>
              <w:contextualSpacing/>
              <w:rPr>
                <w:rFonts w:ascii="Tahoma" w:eastAsiaTheme="minorEastAsia" w:hAnsi="Tahoma" w:cs="Tahoma"/>
                <w:sz w:val="32"/>
              </w:rPr>
            </w:pPr>
            <w:r>
              <w:rPr>
                <w:rFonts w:ascii="Tahoma" w:eastAsiaTheme="minorEastAsia" w:hAnsi="Tahoma" w:cs="Tahoma"/>
              </w:rPr>
              <w:t xml:space="preserve">18.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32"/>
                    </w:rPr>
                    <m:t>2</m:t>
                  </m:r>
                  <m:r>
                    <w:rPr>
                      <w:rFonts w:ascii="Cambria Math" w:hAnsi="Cambria Math" w:cs="Tahoma"/>
                      <w:sz w:val="32"/>
                    </w:rPr>
                    <m:t>π</m:t>
                  </m:r>
                </m:num>
                <m:den>
                  <m:r>
                    <w:rPr>
                      <w:rFonts w:ascii="Cambria Math" w:hAnsi="Cambria Math" w:cs="Tahoma"/>
                      <w:sz w:val="32"/>
                    </w:rPr>
                    <m:t>3</m:t>
                  </m:r>
                </m:den>
              </m:f>
            </m:oMath>
          </w:p>
          <w:p w14:paraId="6BF28341" w14:textId="77777777" w:rsidR="00125A4B" w:rsidRDefault="00125A4B">
            <w:pPr>
              <w:contextualSpacing/>
              <w:rPr>
                <w:rFonts w:ascii="Tahoma" w:eastAsiaTheme="minorEastAsia" w:hAnsi="Tahoma" w:cs="Tahoma"/>
                <w:sz w:val="32"/>
              </w:rPr>
            </w:pPr>
          </w:p>
          <w:p w14:paraId="67A627C0" w14:textId="77777777" w:rsidR="007053FF" w:rsidRDefault="007053FF">
            <w:pPr>
              <w:contextualSpacing/>
              <w:rPr>
                <w:rFonts w:ascii="Tahoma" w:eastAsiaTheme="minorEastAsi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5757E350" wp14:editId="61B8571E">
                  <wp:extent cx="1464441" cy="1336431"/>
                  <wp:effectExtent l="0" t="0" r="254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054" cy="136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14:paraId="6C4FCD6F" w14:textId="09995070" w:rsidR="007053FF" w:rsidRDefault="007053FF">
            <w:pPr>
              <w:contextualSpacing/>
              <w:rPr>
                <w:rFonts w:ascii="Tahoma" w:eastAsiaTheme="minorEastAsia" w:hAnsi="Tahoma" w:cs="Tahoma"/>
                <w:sz w:val="32"/>
              </w:rPr>
            </w:pPr>
            <w:r>
              <w:rPr>
                <w:rFonts w:ascii="Tahoma" w:eastAsiaTheme="minorEastAsia" w:hAnsi="Tahoma" w:cs="Tahoma"/>
              </w:rPr>
              <w:t xml:space="preserve">19.  </w:t>
            </w:r>
            <m:oMath>
              <m:r>
                <w:rPr>
                  <w:rFonts w:ascii="Cambria Math" w:hAnsi="Cambria Math" w:cs="Tahoma"/>
                  <w:sz w:val="32"/>
                </w:rPr>
                <m:t>-π</m:t>
              </m:r>
            </m:oMath>
            <w:bookmarkStart w:id="0" w:name="_GoBack"/>
            <w:bookmarkEnd w:id="0"/>
          </w:p>
          <w:p w14:paraId="071E1A04" w14:textId="77777777" w:rsidR="00125A4B" w:rsidRDefault="00125A4B">
            <w:pPr>
              <w:contextualSpacing/>
              <w:rPr>
                <w:rFonts w:ascii="Tahoma" w:eastAsiaTheme="minorEastAsia" w:hAnsi="Tahoma" w:cs="Tahoma"/>
                <w:sz w:val="32"/>
              </w:rPr>
            </w:pPr>
          </w:p>
          <w:p w14:paraId="4C890F9D" w14:textId="77777777" w:rsidR="007053FF" w:rsidRDefault="007053FF">
            <w:pPr>
              <w:contextualSpacing/>
              <w:rPr>
                <w:rFonts w:ascii="Tahoma" w:eastAsiaTheme="minorEastAsi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77F2F8AE" wp14:editId="3F3B22CC">
                  <wp:extent cx="1464441" cy="1336431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054" cy="136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14:paraId="4128D047" w14:textId="24BAC526" w:rsidR="007053FF" w:rsidRDefault="007053FF">
            <w:pPr>
              <w:contextualSpacing/>
              <w:rPr>
                <w:rFonts w:ascii="Tahoma" w:eastAsiaTheme="minorEastAsia" w:hAnsi="Tahoma" w:cs="Tahoma"/>
                <w:sz w:val="32"/>
              </w:rPr>
            </w:pPr>
            <w:r>
              <w:rPr>
                <w:rFonts w:ascii="Tahoma" w:eastAsiaTheme="minorEastAsia" w:hAnsi="Tahoma" w:cs="Tahoma"/>
              </w:rPr>
              <w:t xml:space="preserve">20.  </w:t>
            </w:r>
            <m:oMath>
              <m:r>
                <w:rPr>
                  <w:rFonts w:ascii="Cambria Math" w:eastAsiaTheme="minorEastAsia" w:hAnsi="Cambria Math" w:cs="Tahoma"/>
                </w:rPr>
                <m:t>-</m:t>
              </m:r>
              <m:f>
                <m:fPr>
                  <m:ctrlPr>
                    <w:rPr>
                      <w:rFonts w:ascii="Cambria Math" w:hAnsi="Cambria Math" w:cs="Tahoma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32"/>
                    </w:rPr>
                    <m:t>2</m:t>
                  </m:r>
                  <m:r>
                    <w:rPr>
                      <w:rFonts w:ascii="Cambria Math" w:hAnsi="Cambria Math" w:cs="Tahoma"/>
                      <w:sz w:val="32"/>
                    </w:rPr>
                    <m:t>π</m:t>
                  </m:r>
                </m:num>
                <m:den>
                  <m:r>
                    <w:rPr>
                      <w:rFonts w:ascii="Cambria Math" w:hAnsi="Cambria Math" w:cs="Tahoma"/>
                      <w:sz w:val="32"/>
                    </w:rPr>
                    <m:t>3</m:t>
                  </m:r>
                </m:den>
              </m:f>
            </m:oMath>
          </w:p>
          <w:p w14:paraId="2344C84C" w14:textId="77777777" w:rsidR="00125A4B" w:rsidRDefault="00125A4B">
            <w:pPr>
              <w:contextualSpacing/>
              <w:rPr>
                <w:rFonts w:ascii="Tahoma" w:eastAsiaTheme="minorEastAsia" w:hAnsi="Tahoma" w:cs="Tahoma"/>
                <w:sz w:val="32"/>
              </w:rPr>
            </w:pPr>
          </w:p>
          <w:p w14:paraId="55CB1041" w14:textId="77777777" w:rsidR="007053FF" w:rsidRDefault="007053FF">
            <w:pPr>
              <w:contextualSpacing/>
              <w:rPr>
                <w:rFonts w:ascii="Tahoma" w:eastAsiaTheme="minorEastAsi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5AB2C20D" wp14:editId="16CB53AD">
                  <wp:extent cx="1464441" cy="1336431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054" cy="136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FF" w14:paraId="2482108D" w14:textId="77777777" w:rsidTr="007053FF">
        <w:tc>
          <w:tcPr>
            <w:tcW w:w="2652" w:type="dxa"/>
          </w:tcPr>
          <w:p w14:paraId="0EC7F2BC" w14:textId="18095664" w:rsidR="00125A4B" w:rsidRDefault="007053FF">
            <w:pPr>
              <w:contextualSpacing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 xml:space="preserve">21.  </w:t>
            </w:r>
            <w:r w:rsidR="00125A4B">
              <w:rPr>
                <w:rFonts w:ascii="Tahoma" w:eastAsiaTheme="minorEastAsia" w:hAnsi="Tahoma" w:cs="Tahoma"/>
              </w:rPr>
              <w:t>150</w:t>
            </w:r>
            <m:oMath>
              <m:r>
                <w:rPr>
                  <w:rFonts w:ascii="Cambria Math" w:eastAsiaTheme="minorEastAsia" w:hAnsi="Cambria Math" w:cs="Tahoma"/>
                </w:rPr>
                <m:t>°</m:t>
              </m:r>
            </m:oMath>
          </w:p>
          <w:p w14:paraId="394401F6" w14:textId="77777777" w:rsidR="00125A4B" w:rsidRPr="00125A4B" w:rsidRDefault="00125A4B">
            <w:pPr>
              <w:contextualSpacing/>
              <w:rPr>
                <w:rFonts w:ascii="Tahoma" w:eastAsiaTheme="minorEastAsia" w:hAnsi="Tahoma" w:cs="Tahoma"/>
              </w:rPr>
            </w:pPr>
          </w:p>
          <w:p w14:paraId="6DC006DC" w14:textId="77777777" w:rsidR="007053FF" w:rsidRDefault="007053FF">
            <w:pPr>
              <w:contextualSpacing/>
              <w:rPr>
                <w:rFonts w:ascii="Tahoma" w:eastAsiaTheme="minorEastAsi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1155DD5B" wp14:editId="2619A6CE">
                  <wp:extent cx="1464441" cy="1336431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054" cy="136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14:paraId="7AD40FDE" w14:textId="390B87F9" w:rsidR="007053FF" w:rsidRDefault="007053FF">
            <w:pPr>
              <w:contextualSpacing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 xml:space="preserve">22.  </w:t>
            </w:r>
            <w:r w:rsidR="00125A4B">
              <w:rPr>
                <w:rFonts w:ascii="Tahoma" w:eastAsiaTheme="minorEastAsia" w:hAnsi="Tahoma" w:cs="Tahoma"/>
              </w:rPr>
              <w:t>-27</w:t>
            </w:r>
            <w:r w:rsidR="00125A4B">
              <w:rPr>
                <w:rFonts w:ascii="Tahoma" w:eastAsiaTheme="minorEastAsia" w:hAnsi="Tahoma" w:cs="Tahoma"/>
              </w:rPr>
              <w:t>0</w:t>
            </w:r>
            <m:oMath>
              <m:r>
                <w:rPr>
                  <w:rFonts w:ascii="Cambria Math" w:eastAsiaTheme="minorEastAsia" w:hAnsi="Cambria Math" w:cs="Tahoma"/>
                </w:rPr>
                <m:t>°</m:t>
              </m:r>
            </m:oMath>
          </w:p>
          <w:p w14:paraId="0A6C1E5F" w14:textId="77777777" w:rsidR="00125A4B" w:rsidRDefault="00125A4B">
            <w:pPr>
              <w:contextualSpacing/>
              <w:rPr>
                <w:rFonts w:ascii="Tahoma" w:eastAsiaTheme="minorEastAsia" w:hAnsi="Tahoma" w:cs="Tahoma"/>
                <w:sz w:val="32"/>
              </w:rPr>
            </w:pPr>
          </w:p>
          <w:p w14:paraId="3471B1DC" w14:textId="77777777" w:rsidR="007053FF" w:rsidRDefault="007053FF">
            <w:pPr>
              <w:contextualSpacing/>
              <w:rPr>
                <w:rFonts w:ascii="Tahoma" w:eastAsiaTheme="minorEastAsi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4120EFE6" wp14:editId="27A013D6">
                  <wp:extent cx="1464441" cy="1336431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054" cy="136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14:paraId="08C1024B" w14:textId="228B1EB5" w:rsidR="007053FF" w:rsidRDefault="007053FF">
            <w:pPr>
              <w:contextualSpacing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 xml:space="preserve">23.  </w:t>
            </w:r>
            <w:r w:rsidR="00125A4B">
              <w:rPr>
                <w:rFonts w:ascii="Tahoma" w:eastAsiaTheme="minorEastAsia" w:hAnsi="Tahoma" w:cs="Tahoma"/>
              </w:rPr>
              <w:t>405</w:t>
            </w:r>
            <m:oMath>
              <m:r>
                <w:rPr>
                  <w:rFonts w:ascii="Cambria Math" w:eastAsiaTheme="minorEastAsia" w:hAnsi="Cambria Math" w:cs="Tahoma"/>
                </w:rPr>
                <m:t>°</m:t>
              </m:r>
            </m:oMath>
          </w:p>
          <w:p w14:paraId="4E25D241" w14:textId="77777777" w:rsidR="00125A4B" w:rsidRDefault="00125A4B">
            <w:pPr>
              <w:contextualSpacing/>
              <w:rPr>
                <w:rFonts w:ascii="Tahoma" w:eastAsiaTheme="minorEastAsia" w:hAnsi="Tahoma" w:cs="Tahoma"/>
                <w:sz w:val="32"/>
              </w:rPr>
            </w:pPr>
          </w:p>
          <w:p w14:paraId="6F81A1A7" w14:textId="77777777" w:rsidR="007053FF" w:rsidRDefault="007053FF">
            <w:pPr>
              <w:contextualSpacing/>
              <w:rPr>
                <w:rFonts w:ascii="Tahoma" w:eastAsiaTheme="minorEastAsi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4325C4F2" wp14:editId="1B014757">
                  <wp:extent cx="1464441" cy="1336431"/>
                  <wp:effectExtent l="0" t="0" r="254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054" cy="136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14:paraId="5B237C87" w14:textId="0B6C080B" w:rsidR="007053FF" w:rsidRDefault="007053FF">
            <w:pPr>
              <w:contextualSpacing/>
              <w:rPr>
                <w:rFonts w:ascii="Tahoma" w:eastAsiaTheme="minorEastAsia" w:hAnsi="Tahoma" w:cs="Tahoma"/>
              </w:rPr>
            </w:pPr>
            <w:r>
              <w:rPr>
                <w:rFonts w:ascii="Tahoma" w:eastAsiaTheme="minorEastAsia" w:hAnsi="Tahoma" w:cs="Tahoma"/>
              </w:rPr>
              <w:t xml:space="preserve">24.  </w:t>
            </w:r>
            <w:r w:rsidR="00125A4B">
              <w:rPr>
                <w:rFonts w:ascii="Tahoma" w:eastAsiaTheme="minorEastAsia" w:hAnsi="Tahoma" w:cs="Tahoma"/>
              </w:rPr>
              <w:t>-450</w:t>
            </w:r>
            <m:oMath>
              <m:r>
                <w:rPr>
                  <w:rFonts w:ascii="Cambria Math" w:eastAsiaTheme="minorEastAsia" w:hAnsi="Cambria Math" w:cs="Tahoma"/>
                </w:rPr>
                <m:t>°</m:t>
              </m:r>
            </m:oMath>
          </w:p>
          <w:p w14:paraId="4A7D490A" w14:textId="77777777" w:rsidR="00125A4B" w:rsidRDefault="00125A4B">
            <w:pPr>
              <w:contextualSpacing/>
              <w:rPr>
                <w:rFonts w:ascii="Tahoma" w:eastAsiaTheme="minorEastAsia" w:hAnsi="Tahoma" w:cs="Tahoma"/>
                <w:sz w:val="32"/>
              </w:rPr>
            </w:pPr>
          </w:p>
          <w:p w14:paraId="7B6D206E" w14:textId="77777777" w:rsidR="007053FF" w:rsidRDefault="007053FF">
            <w:pPr>
              <w:contextualSpacing/>
              <w:rPr>
                <w:rFonts w:ascii="Tahoma" w:eastAsiaTheme="minorEastAsi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1B1A9CC4" wp14:editId="66FCBB9B">
                  <wp:extent cx="1464441" cy="1336431"/>
                  <wp:effectExtent l="0" t="0" r="254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054" cy="136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C1BCFA" w14:textId="77777777" w:rsidR="007053FF" w:rsidRDefault="007053FF">
      <w:pPr>
        <w:contextualSpacing/>
        <w:rPr>
          <w:rFonts w:ascii="Tahoma" w:eastAsiaTheme="minorEastAsia" w:hAnsi="Tahoma" w:cs="Tahoma"/>
        </w:rPr>
      </w:pPr>
    </w:p>
    <w:p w14:paraId="1F7B8ECD" w14:textId="77777777" w:rsidR="007053FF" w:rsidRDefault="007053FF">
      <w:pPr>
        <w:contextualSpacing/>
        <w:rPr>
          <w:rFonts w:ascii="Tahoma" w:eastAsiaTheme="minorEastAsia" w:hAnsi="Tahoma" w:cs="Tahoma"/>
        </w:rPr>
      </w:pPr>
    </w:p>
    <w:p w14:paraId="2F205D64" w14:textId="77777777" w:rsidR="007053FF" w:rsidRPr="007053FF" w:rsidRDefault="007053FF">
      <w:pPr>
        <w:contextualSpacing/>
        <w:rPr>
          <w:rFonts w:ascii="Tahoma" w:hAnsi="Tahoma" w:cs="Tahoma"/>
        </w:rPr>
      </w:pPr>
    </w:p>
    <w:sectPr w:rsidR="007053FF" w:rsidRPr="007053FF" w:rsidSect="00125A4B">
      <w:pgSz w:w="12240" w:h="15840"/>
      <w:pgMar w:top="450" w:right="72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FF"/>
    <w:rsid w:val="00005A0E"/>
    <w:rsid w:val="00125A4B"/>
    <w:rsid w:val="00431782"/>
    <w:rsid w:val="00510F38"/>
    <w:rsid w:val="007053FF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C3F9"/>
  <w15:chartTrackingRefBased/>
  <w15:docId w15:val="{536733E9-BA41-4AB2-82EC-B7B36D35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53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3</cp:revision>
  <dcterms:created xsi:type="dcterms:W3CDTF">2018-08-02T18:25:00Z</dcterms:created>
  <dcterms:modified xsi:type="dcterms:W3CDTF">2018-08-02T19:04:00Z</dcterms:modified>
</cp:coreProperties>
</file>