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14D1CB" w14:textId="77777777" w:rsidR="005133E6" w:rsidRDefault="00462274" w:rsidP="00462274">
      <w:pPr>
        <w:jc w:val="center"/>
        <w:rPr>
          <w:rFonts w:ascii="Tahoma" w:hAnsi="Tahoma" w:cs="Tahoma"/>
          <w:sz w:val="32"/>
        </w:rPr>
      </w:pPr>
      <w:r>
        <w:rPr>
          <w:rFonts w:ascii="Tahoma" w:hAnsi="Tahoma" w:cs="Tahoma"/>
          <w:sz w:val="32"/>
        </w:rPr>
        <w:t>Polynomial Factoring: Special Cases</w:t>
      </w:r>
    </w:p>
    <w:p w14:paraId="50C1075A" w14:textId="77777777" w:rsidR="00462274" w:rsidRDefault="00462274" w:rsidP="00462274">
      <w:pPr>
        <w:jc w:val="center"/>
        <w:rPr>
          <w:rFonts w:ascii="Tahoma" w:hAnsi="Tahoma" w:cs="Tahoma"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5845"/>
      </w:tblGrid>
      <w:tr w:rsidR="00462274" w14:paraId="278C1BD5" w14:textId="77777777" w:rsidTr="00462274">
        <w:tc>
          <w:tcPr>
            <w:tcW w:w="3505" w:type="dxa"/>
          </w:tcPr>
          <w:p w14:paraId="1843E0CA" w14:textId="77777777" w:rsidR="00462274" w:rsidRPr="00462274" w:rsidRDefault="00462274" w:rsidP="00462274">
            <w:pPr>
              <w:jc w:val="center"/>
              <w:rPr>
                <w:rFonts w:ascii="Tahoma" w:hAnsi="Tahoma" w:cs="Tahoma"/>
                <w:sz w:val="28"/>
              </w:rPr>
            </w:pPr>
            <w:r w:rsidRPr="00462274">
              <w:rPr>
                <w:rFonts w:ascii="Tahoma" w:hAnsi="Tahoma" w:cs="Tahoma"/>
                <w:sz w:val="28"/>
              </w:rPr>
              <w:t>Description</w:t>
            </w:r>
          </w:p>
        </w:tc>
        <w:tc>
          <w:tcPr>
            <w:tcW w:w="5845" w:type="dxa"/>
          </w:tcPr>
          <w:p w14:paraId="7F136EBC" w14:textId="77777777" w:rsidR="00462274" w:rsidRPr="00462274" w:rsidRDefault="00462274" w:rsidP="00462274">
            <w:pPr>
              <w:jc w:val="center"/>
              <w:rPr>
                <w:rFonts w:ascii="Tahoma" w:hAnsi="Tahoma" w:cs="Tahoma"/>
                <w:sz w:val="28"/>
              </w:rPr>
            </w:pPr>
            <w:r w:rsidRPr="00462274">
              <w:rPr>
                <w:rFonts w:ascii="Tahoma" w:hAnsi="Tahoma" w:cs="Tahoma"/>
                <w:sz w:val="28"/>
              </w:rPr>
              <w:t>Identity</w:t>
            </w:r>
          </w:p>
        </w:tc>
      </w:tr>
      <w:tr w:rsidR="00462274" w14:paraId="3D62D9D6" w14:textId="77777777" w:rsidTr="00462274">
        <w:tc>
          <w:tcPr>
            <w:tcW w:w="3505" w:type="dxa"/>
          </w:tcPr>
          <w:p w14:paraId="451485D5" w14:textId="77777777" w:rsidR="00462274" w:rsidRPr="00462274" w:rsidRDefault="00462274" w:rsidP="00462274">
            <w:pPr>
              <w:jc w:val="center"/>
              <w:rPr>
                <w:rFonts w:ascii="Tahoma" w:hAnsi="Tahoma" w:cs="Tahoma"/>
                <w:sz w:val="28"/>
              </w:rPr>
            </w:pPr>
            <w:r w:rsidRPr="00462274">
              <w:rPr>
                <w:rFonts w:ascii="Tahoma" w:hAnsi="Tahoma" w:cs="Tahoma"/>
                <w:sz w:val="28"/>
              </w:rPr>
              <w:t>Difference of two squares</w:t>
            </w:r>
          </w:p>
        </w:tc>
        <w:tc>
          <w:tcPr>
            <w:tcW w:w="5845" w:type="dxa"/>
          </w:tcPr>
          <w:p w14:paraId="3F5F12D9" w14:textId="77777777" w:rsidR="00462274" w:rsidRPr="00462274" w:rsidRDefault="00956F9C" w:rsidP="00462274">
            <w:pPr>
              <w:rPr>
                <w:rFonts w:ascii="Tahoma" w:hAnsi="Tahoma" w:cs="Tahoma"/>
                <w:sz w:val="32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Tahoma"/>
                        <w:i/>
                        <w:sz w:val="32"/>
                      </w:rPr>
                    </m:ctrlPr>
                  </m:sSupPr>
                  <m:e>
                    <m:r>
                      <w:rPr>
                        <w:rFonts w:ascii="Cambria Math" w:hAnsi="Cambria Math" w:cs="Tahoma"/>
                        <w:sz w:val="32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ahoma"/>
                        <w:sz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ahoma"/>
                    <w:sz w:val="32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ahoma"/>
                        <w:i/>
                        <w:sz w:val="32"/>
                      </w:rPr>
                    </m:ctrlPr>
                  </m:sSupPr>
                  <m:e>
                    <m:r>
                      <w:rPr>
                        <w:rFonts w:ascii="Cambria Math" w:hAnsi="Cambria Math" w:cs="Tahoma"/>
                        <w:sz w:val="32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Tahoma"/>
                        <w:sz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ahoma"/>
                    <w:sz w:val="32"/>
                  </w:rPr>
                  <m:t>=</m:t>
                </m:r>
              </m:oMath>
            </m:oMathPara>
          </w:p>
        </w:tc>
      </w:tr>
      <w:tr w:rsidR="00462274" w14:paraId="17A01ED1" w14:textId="77777777" w:rsidTr="00462274">
        <w:tc>
          <w:tcPr>
            <w:tcW w:w="3505" w:type="dxa"/>
          </w:tcPr>
          <w:p w14:paraId="144BB9C4" w14:textId="77777777" w:rsidR="00462274" w:rsidRPr="00462274" w:rsidRDefault="00462274" w:rsidP="00462274">
            <w:pPr>
              <w:jc w:val="center"/>
              <w:rPr>
                <w:rFonts w:ascii="Tahoma" w:hAnsi="Tahoma" w:cs="Tahoma"/>
                <w:sz w:val="28"/>
              </w:rPr>
            </w:pPr>
            <w:r w:rsidRPr="00462274">
              <w:rPr>
                <w:rFonts w:ascii="Tahoma" w:hAnsi="Tahoma" w:cs="Tahoma"/>
                <w:sz w:val="28"/>
              </w:rPr>
              <w:t>Sum of two squares</w:t>
            </w:r>
          </w:p>
        </w:tc>
        <w:tc>
          <w:tcPr>
            <w:tcW w:w="5845" w:type="dxa"/>
          </w:tcPr>
          <w:p w14:paraId="38225192" w14:textId="77777777" w:rsidR="00462274" w:rsidRPr="00462274" w:rsidRDefault="00956F9C" w:rsidP="00462274">
            <w:pPr>
              <w:jc w:val="center"/>
              <w:rPr>
                <w:rFonts w:ascii="Tahoma" w:hAnsi="Tahoma" w:cs="Tahoma"/>
                <w:sz w:val="32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Tahoma"/>
                        <w:i/>
                        <w:sz w:val="32"/>
                      </w:rPr>
                    </m:ctrlPr>
                  </m:sSupPr>
                  <m:e>
                    <m:r>
                      <w:rPr>
                        <w:rFonts w:ascii="Cambria Math" w:hAnsi="Cambria Math" w:cs="Tahoma"/>
                        <w:sz w:val="32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ahoma"/>
                        <w:sz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ahoma"/>
                    <w:sz w:val="32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ahoma"/>
                        <w:i/>
                        <w:sz w:val="32"/>
                      </w:rPr>
                    </m:ctrlPr>
                  </m:sSupPr>
                  <m:e>
                    <m:r>
                      <w:rPr>
                        <w:rFonts w:ascii="Cambria Math" w:hAnsi="Cambria Math" w:cs="Tahoma"/>
                        <w:sz w:val="32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Tahoma"/>
                        <w:sz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ahoma"/>
                    <w:sz w:val="32"/>
                  </w:rPr>
                  <m:t>=</m:t>
                </m:r>
              </m:oMath>
            </m:oMathPara>
          </w:p>
        </w:tc>
      </w:tr>
      <w:tr w:rsidR="00462274" w14:paraId="46D6E276" w14:textId="77777777" w:rsidTr="00462274">
        <w:tc>
          <w:tcPr>
            <w:tcW w:w="3505" w:type="dxa"/>
          </w:tcPr>
          <w:p w14:paraId="74CAE40E" w14:textId="77777777" w:rsidR="00462274" w:rsidRPr="00462274" w:rsidRDefault="00462274" w:rsidP="00462274">
            <w:pPr>
              <w:jc w:val="center"/>
              <w:rPr>
                <w:rFonts w:ascii="Tahoma" w:hAnsi="Tahoma" w:cs="Tahoma"/>
                <w:sz w:val="28"/>
              </w:rPr>
            </w:pPr>
            <w:r w:rsidRPr="00462274">
              <w:rPr>
                <w:rFonts w:ascii="Tahoma" w:hAnsi="Tahoma" w:cs="Tahoma"/>
                <w:sz w:val="28"/>
              </w:rPr>
              <w:t>Perfect square trinomial</w:t>
            </w:r>
          </w:p>
        </w:tc>
        <w:tc>
          <w:tcPr>
            <w:tcW w:w="5845" w:type="dxa"/>
          </w:tcPr>
          <w:p w14:paraId="269BECC4" w14:textId="77777777" w:rsidR="00462274" w:rsidRPr="00462274" w:rsidRDefault="00956F9C" w:rsidP="00462274">
            <w:pPr>
              <w:rPr>
                <w:rFonts w:ascii="Tahoma" w:hAnsi="Tahoma" w:cs="Tahoma"/>
                <w:sz w:val="32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Tahoma"/>
                        <w:i/>
                        <w:sz w:val="3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ahoma"/>
                            <w:i/>
                            <w:sz w:val="3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ahoma"/>
                            <w:sz w:val="32"/>
                          </w:rPr>
                          <m:t>a+b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ahoma"/>
                        <w:sz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ahoma"/>
                    <w:sz w:val="32"/>
                  </w:rPr>
                  <m:t>=</m:t>
                </m:r>
              </m:oMath>
            </m:oMathPara>
          </w:p>
        </w:tc>
      </w:tr>
      <w:tr w:rsidR="00462274" w14:paraId="71F3EA87" w14:textId="77777777" w:rsidTr="00462274">
        <w:tc>
          <w:tcPr>
            <w:tcW w:w="3505" w:type="dxa"/>
          </w:tcPr>
          <w:p w14:paraId="3CBA98BE" w14:textId="77777777" w:rsidR="00462274" w:rsidRPr="00462274" w:rsidRDefault="00462274" w:rsidP="00462274">
            <w:pPr>
              <w:jc w:val="center"/>
              <w:rPr>
                <w:rFonts w:ascii="Tahoma" w:hAnsi="Tahoma" w:cs="Tahoma"/>
                <w:sz w:val="28"/>
              </w:rPr>
            </w:pPr>
            <w:r w:rsidRPr="00462274">
              <w:rPr>
                <w:rFonts w:ascii="Tahoma" w:hAnsi="Tahoma" w:cs="Tahoma"/>
                <w:sz w:val="28"/>
              </w:rPr>
              <w:t>Perfect square trinomial</w:t>
            </w:r>
          </w:p>
        </w:tc>
        <w:tc>
          <w:tcPr>
            <w:tcW w:w="5845" w:type="dxa"/>
          </w:tcPr>
          <w:p w14:paraId="5D827CA0" w14:textId="77777777" w:rsidR="00462274" w:rsidRPr="00462274" w:rsidRDefault="00956F9C" w:rsidP="00462274">
            <w:pPr>
              <w:jc w:val="center"/>
              <w:rPr>
                <w:rFonts w:ascii="Tahoma" w:hAnsi="Tahoma" w:cs="Tahoma"/>
                <w:sz w:val="32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Tahoma"/>
                        <w:i/>
                        <w:sz w:val="3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ahoma"/>
                            <w:i/>
                            <w:sz w:val="3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ahoma"/>
                            <w:sz w:val="32"/>
                          </w:rPr>
                          <m:t>a-b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ahoma"/>
                        <w:sz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ahoma"/>
                    <w:sz w:val="32"/>
                  </w:rPr>
                  <m:t>=</m:t>
                </m:r>
              </m:oMath>
            </m:oMathPara>
          </w:p>
        </w:tc>
      </w:tr>
      <w:tr w:rsidR="00462274" w14:paraId="14899FE3" w14:textId="77777777" w:rsidTr="00462274">
        <w:tc>
          <w:tcPr>
            <w:tcW w:w="3505" w:type="dxa"/>
          </w:tcPr>
          <w:p w14:paraId="3579262B" w14:textId="77777777" w:rsidR="00462274" w:rsidRPr="00462274" w:rsidRDefault="00462274" w:rsidP="00462274">
            <w:pPr>
              <w:jc w:val="center"/>
              <w:rPr>
                <w:rFonts w:ascii="Tahoma" w:hAnsi="Tahoma" w:cs="Tahoma"/>
                <w:sz w:val="28"/>
              </w:rPr>
            </w:pPr>
            <w:r w:rsidRPr="00462274">
              <w:rPr>
                <w:rFonts w:ascii="Tahoma" w:hAnsi="Tahoma" w:cs="Tahoma"/>
                <w:sz w:val="28"/>
              </w:rPr>
              <w:t>Binomial cubed</w:t>
            </w:r>
          </w:p>
        </w:tc>
        <w:tc>
          <w:tcPr>
            <w:tcW w:w="5845" w:type="dxa"/>
          </w:tcPr>
          <w:p w14:paraId="03BA1378" w14:textId="77777777" w:rsidR="00462274" w:rsidRPr="00462274" w:rsidRDefault="00956F9C" w:rsidP="00462274">
            <w:pPr>
              <w:rPr>
                <w:rFonts w:ascii="Tahoma" w:hAnsi="Tahoma" w:cs="Tahoma"/>
                <w:sz w:val="32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Tahoma"/>
                        <w:i/>
                        <w:sz w:val="3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ahoma"/>
                            <w:i/>
                            <w:sz w:val="3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ahoma"/>
                            <w:sz w:val="32"/>
                          </w:rPr>
                          <m:t>a+b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ahoma"/>
                        <w:sz w:val="32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ahoma"/>
                    <w:sz w:val="32"/>
                  </w:rPr>
                  <m:t>=</m:t>
                </m:r>
              </m:oMath>
            </m:oMathPara>
          </w:p>
        </w:tc>
      </w:tr>
      <w:tr w:rsidR="00462274" w14:paraId="72FE4483" w14:textId="77777777" w:rsidTr="00462274">
        <w:tc>
          <w:tcPr>
            <w:tcW w:w="3505" w:type="dxa"/>
          </w:tcPr>
          <w:p w14:paraId="7EC79144" w14:textId="77777777" w:rsidR="00462274" w:rsidRPr="00462274" w:rsidRDefault="00462274" w:rsidP="00462274">
            <w:pPr>
              <w:jc w:val="center"/>
              <w:rPr>
                <w:rFonts w:ascii="Tahoma" w:hAnsi="Tahoma" w:cs="Tahoma"/>
                <w:sz w:val="28"/>
              </w:rPr>
            </w:pPr>
            <w:r w:rsidRPr="00462274">
              <w:rPr>
                <w:rFonts w:ascii="Tahoma" w:hAnsi="Tahoma" w:cs="Tahoma"/>
                <w:sz w:val="28"/>
              </w:rPr>
              <w:t>Binomial cubed</w:t>
            </w:r>
          </w:p>
        </w:tc>
        <w:tc>
          <w:tcPr>
            <w:tcW w:w="5845" w:type="dxa"/>
          </w:tcPr>
          <w:p w14:paraId="491CDAAF" w14:textId="77777777" w:rsidR="00462274" w:rsidRPr="00462274" w:rsidRDefault="00956F9C" w:rsidP="00462274">
            <w:pPr>
              <w:jc w:val="center"/>
              <w:rPr>
                <w:rFonts w:ascii="Tahoma" w:hAnsi="Tahoma" w:cs="Tahoma"/>
                <w:sz w:val="32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Tahoma"/>
                        <w:i/>
                        <w:sz w:val="3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ahoma"/>
                            <w:i/>
                            <w:sz w:val="3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ahoma"/>
                            <w:sz w:val="32"/>
                          </w:rPr>
                          <m:t>a-b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ahoma"/>
                        <w:sz w:val="32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ahoma"/>
                    <w:sz w:val="32"/>
                  </w:rPr>
                  <m:t>=</m:t>
                </m:r>
              </m:oMath>
            </m:oMathPara>
          </w:p>
        </w:tc>
      </w:tr>
      <w:tr w:rsidR="00462274" w14:paraId="422F63FB" w14:textId="77777777" w:rsidTr="00462274">
        <w:tc>
          <w:tcPr>
            <w:tcW w:w="3505" w:type="dxa"/>
          </w:tcPr>
          <w:p w14:paraId="1F9746BC" w14:textId="77777777" w:rsidR="00462274" w:rsidRPr="00462274" w:rsidRDefault="00462274" w:rsidP="00462274">
            <w:pPr>
              <w:jc w:val="center"/>
              <w:rPr>
                <w:rFonts w:ascii="Tahoma" w:hAnsi="Tahoma" w:cs="Tahoma"/>
                <w:sz w:val="28"/>
              </w:rPr>
            </w:pPr>
            <w:r w:rsidRPr="00462274">
              <w:rPr>
                <w:rFonts w:ascii="Tahoma" w:hAnsi="Tahoma" w:cs="Tahoma"/>
                <w:sz w:val="28"/>
              </w:rPr>
              <w:t>Sum of two cubes</w:t>
            </w:r>
          </w:p>
        </w:tc>
        <w:tc>
          <w:tcPr>
            <w:tcW w:w="5845" w:type="dxa"/>
          </w:tcPr>
          <w:p w14:paraId="09815891" w14:textId="77777777" w:rsidR="00462274" w:rsidRPr="00462274" w:rsidRDefault="00956F9C" w:rsidP="00462274">
            <w:pPr>
              <w:rPr>
                <w:rFonts w:ascii="Tahoma" w:hAnsi="Tahoma" w:cs="Tahoma"/>
                <w:sz w:val="32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Tahoma"/>
                        <w:i/>
                        <w:sz w:val="32"/>
                      </w:rPr>
                    </m:ctrlPr>
                  </m:sSupPr>
                  <m:e>
                    <m:r>
                      <w:rPr>
                        <w:rFonts w:ascii="Cambria Math" w:hAnsi="Cambria Math" w:cs="Tahoma"/>
                        <w:sz w:val="32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ahoma"/>
                        <w:sz w:val="32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ahoma"/>
                    <w:sz w:val="32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ahoma"/>
                        <w:i/>
                        <w:sz w:val="32"/>
                      </w:rPr>
                    </m:ctrlPr>
                  </m:sSupPr>
                  <m:e>
                    <m:r>
                      <w:rPr>
                        <w:rFonts w:ascii="Cambria Math" w:hAnsi="Cambria Math" w:cs="Tahoma"/>
                        <w:sz w:val="32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Tahoma"/>
                        <w:sz w:val="32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ahoma"/>
                    <w:sz w:val="32"/>
                  </w:rPr>
                  <m:t>=</m:t>
                </m:r>
              </m:oMath>
            </m:oMathPara>
          </w:p>
        </w:tc>
      </w:tr>
      <w:tr w:rsidR="00462274" w14:paraId="4F689C7B" w14:textId="77777777" w:rsidTr="00462274">
        <w:tc>
          <w:tcPr>
            <w:tcW w:w="3505" w:type="dxa"/>
          </w:tcPr>
          <w:p w14:paraId="2F1B5B97" w14:textId="77777777" w:rsidR="00462274" w:rsidRPr="00462274" w:rsidRDefault="00462274" w:rsidP="00462274">
            <w:pPr>
              <w:jc w:val="center"/>
              <w:rPr>
                <w:rFonts w:ascii="Tahoma" w:hAnsi="Tahoma" w:cs="Tahoma"/>
                <w:sz w:val="28"/>
              </w:rPr>
            </w:pPr>
            <w:r w:rsidRPr="00462274">
              <w:rPr>
                <w:rFonts w:ascii="Tahoma" w:hAnsi="Tahoma" w:cs="Tahoma"/>
                <w:sz w:val="28"/>
              </w:rPr>
              <w:t>Difference of two cubes</w:t>
            </w:r>
          </w:p>
        </w:tc>
        <w:tc>
          <w:tcPr>
            <w:tcW w:w="5845" w:type="dxa"/>
          </w:tcPr>
          <w:p w14:paraId="47958DAA" w14:textId="77777777" w:rsidR="00462274" w:rsidRPr="00462274" w:rsidRDefault="00956F9C" w:rsidP="00462274">
            <w:pPr>
              <w:jc w:val="center"/>
              <w:rPr>
                <w:rFonts w:ascii="Tahoma" w:hAnsi="Tahoma" w:cs="Tahoma"/>
                <w:sz w:val="32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Tahoma"/>
                        <w:i/>
                        <w:sz w:val="32"/>
                      </w:rPr>
                    </m:ctrlPr>
                  </m:sSupPr>
                  <m:e>
                    <m:r>
                      <w:rPr>
                        <w:rFonts w:ascii="Cambria Math" w:hAnsi="Cambria Math" w:cs="Tahoma"/>
                        <w:sz w:val="32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ahoma"/>
                        <w:sz w:val="32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ahoma"/>
                    <w:sz w:val="32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ahoma"/>
                        <w:i/>
                        <w:sz w:val="32"/>
                      </w:rPr>
                    </m:ctrlPr>
                  </m:sSupPr>
                  <m:e>
                    <m:r>
                      <w:rPr>
                        <w:rFonts w:ascii="Cambria Math" w:hAnsi="Cambria Math" w:cs="Tahoma"/>
                        <w:sz w:val="32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Tahoma"/>
                        <w:sz w:val="32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ahoma"/>
                    <w:sz w:val="32"/>
                  </w:rPr>
                  <m:t>=</m:t>
                </m:r>
              </m:oMath>
            </m:oMathPara>
          </w:p>
        </w:tc>
      </w:tr>
    </w:tbl>
    <w:p w14:paraId="7B47FFD5" w14:textId="3BD96BE9" w:rsidR="00462274" w:rsidRDefault="00462274" w:rsidP="00462274">
      <w:pPr>
        <w:jc w:val="center"/>
        <w:rPr>
          <w:rFonts w:ascii="Tahoma" w:hAnsi="Tahoma" w:cs="Tahoma"/>
          <w:sz w:val="32"/>
        </w:rPr>
      </w:pPr>
    </w:p>
    <w:p w14:paraId="1F0D93AD" w14:textId="7078323C" w:rsidR="00956F9C" w:rsidRDefault="00956F9C" w:rsidP="00462274">
      <w:pPr>
        <w:jc w:val="center"/>
        <w:rPr>
          <w:rFonts w:ascii="Tahoma" w:hAnsi="Tahoma" w:cs="Tahoma"/>
          <w:sz w:val="32"/>
        </w:rPr>
      </w:pPr>
    </w:p>
    <w:p w14:paraId="4E2C2813" w14:textId="3D19CE11" w:rsidR="00956F9C" w:rsidRDefault="00956F9C" w:rsidP="00462274">
      <w:pPr>
        <w:jc w:val="center"/>
        <w:rPr>
          <w:rFonts w:ascii="Tahoma" w:hAnsi="Tahoma" w:cs="Tahoma"/>
          <w:sz w:val="32"/>
        </w:rPr>
      </w:pPr>
    </w:p>
    <w:p w14:paraId="22033FEA" w14:textId="2C3175BC" w:rsidR="00956F9C" w:rsidRDefault="00956F9C" w:rsidP="00462274">
      <w:pPr>
        <w:jc w:val="center"/>
        <w:rPr>
          <w:rFonts w:ascii="Tahoma" w:hAnsi="Tahoma" w:cs="Tahoma"/>
          <w:sz w:val="32"/>
        </w:rPr>
      </w:pPr>
    </w:p>
    <w:p w14:paraId="236BB776" w14:textId="77777777" w:rsidR="00956F9C" w:rsidRDefault="00956F9C" w:rsidP="00956F9C">
      <w:pPr>
        <w:jc w:val="center"/>
        <w:rPr>
          <w:rFonts w:ascii="Tahoma" w:hAnsi="Tahoma" w:cs="Tahoma"/>
          <w:sz w:val="32"/>
        </w:rPr>
      </w:pPr>
      <w:r>
        <w:rPr>
          <w:rFonts w:ascii="Tahoma" w:hAnsi="Tahoma" w:cs="Tahoma"/>
          <w:sz w:val="32"/>
        </w:rPr>
        <w:t>Polynomial Factoring: Special Cases</w:t>
      </w:r>
    </w:p>
    <w:p w14:paraId="7669FC96" w14:textId="77777777" w:rsidR="00956F9C" w:rsidRDefault="00956F9C" w:rsidP="00956F9C">
      <w:pPr>
        <w:jc w:val="center"/>
        <w:rPr>
          <w:rFonts w:ascii="Tahoma" w:hAnsi="Tahoma" w:cs="Tahoma"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5845"/>
      </w:tblGrid>
      <w:tr w:rsidR="00956F9C" w14:paraId="4A04D2BE" w14:textId="77777777" w:rsidTr="00A811B5">
        <w:tc>
          <w:tcPr>
            <w:tcW w:w="3505" w:type="dxa"/>
          </w:tcPr>
          <w:p w14:paraId="5B0BF4B6" w14:textId="77777777" w:rsidR="00956F9C" w:rsidRPr="00462274" w:rsidRDefault="00956F9C" w:rsidP="00A811B5">
            <w:pPr>
              <w:jc w:val="center"/>
              <w:rPr>
                <w:rFonts w:ascii="Tahoma" w:hAnsi="Tahoma" w:cs="Tahoma"/>
                <w:sz w:val="28"/>
              </w:rPr>
            </w:pPr>
            <w:r w:rsidRPr="00462274">
              <w:rPr>
                <w:rFonts w:ascii="Tahoma" w:hAnsi="Tahoma" w:cs="Tahoma"/>
                <w:sz w:val="28"/>
              </w:rPr>
              <w:t>Description</w:t>
            </w:r>
          </w:p>
        </w:tc>
        <w:tc>
          <w:tcPr>
            <w:tcW w:w="5845" w:type="dxa"/>
          </w:tcPr>
          <w:p w14:paraId="74B7CB72" w14:textId="77777777" w:rsidR="00956F9C" w:rsidRPr="00462274" w:rsidRDefault="00956F9C" w:rsidP="00A811B5">
            <w:pPr>
              <w:jc w:val="center"/>
              <w:rPr>
                <w:rFonts w:ascii="Tahoma" w:hAnsi="Tahoma" w:cs="Tahoma"/>
                <w:sz w:val="28"/>
              </w:rPr>
            </w:pPr>
            <w:r w:rsidRPr="00462274">
              <w:rPr>
                <w:rFonts w:ascii="Tahoma" w:hAnsi="Tahoma" w:cs="Tahoma"/>
                <w:sz w:val="28"/>
              </w:rPr>
              <w:t>Identity</w:t>
            </w:r>
          </w:p>
        </w:tc>
      </w:tr>
      <w:tr w:rsidR="00956F9C" w14:paraId="3EB3D166" w14:textId="77777777" w:rsidTr="00A811B5">
        <w:tc>
          <w:tcPr>
            <w:tcW w:w="3505" w:type="dxa"/>
          </w:tcPr>
          <w:p w14:paraId="3615A674" w14:textId="77777777" w:rsidR="00956F9C" w:rsidRPr="00462274" w:rsidRDefault="00956F9C" w:rsidP="00A811B5">
            <w:pPr>
              <w:jc w:val="center"/>
              <w:rPr>
                <w:rFonts w:ascii="Tahoma" w:hAnsi="Tahoma" w:cs="Tahoma"/>
                <w:sz w:val="28"/>
              </w:rPr>
            </w:pPr>
            <w:r w:rsidRPr="00462274">
              <w:rPr>
                <w:rFonts w:ascii="Tahoma" w:hAnsi="Tahoma" w:cs="Tahoma"/>
                <w:sz w:val="28"/>
              </w:rPr>
              <w:t>Difference of two squares</w:t>
            </w:r>
          </w:p>
        </w:tc>
        <w:tc>
          <w:tcPr>
            <w:tcW w:w="5845" w:type="dxa"/>
          </w:tcPr>
          <w:p w14:paraId="779F8B66" w14:textId="77777777" w:rsidR="00956F9C" w:rsidRPr="00462274" w:rsidRDefault="00956F9C" w:rsidP="00A811B5">
            <w:pPr>
              <w:rPr>
                <w:rFonts w:ascii="Tahoma" w:hAnsi="Tahoma" w:cs="Tahoma"/>
                <w:sz w:val="32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Tahoma"/>
                        <w:i/>
                        <w:sz w:val="32"/>
                      </w:rPr>
                    </m:ctrlPr>
                  </m:sSupPr>
                  <m:e>
                    <m:r>
                      <w:rPr>
                        <w:rFonts w:ascii="Cambria Math" w:hAnsi="Cambria Math" w:cs="Tahoma"/>
                        <w:sz w:val="32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ahoma"/>
                        <w:sz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ahoma"/>
                    <w:sz w:val="32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ahoma"/>
                        <w:i/>
                        <w:sz w:val="32"/>
                      </w:rPr>
                    </m:ctrlPr>
                  </m:sSupPr>
                  <m:e>
                    <m:r>
                      <w:rPr>
                        <w:rFonts w:ascii="Cambria Math" w:hAnsi="Cambria Math" w:cs="Tahoma"/>
                        <w:sz w:val="32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Tahoma"/>
                        <w:sz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ahoma"/>
                    <w:sz w:val="32"/>
                  </w:rPr>
                  <m:t>=</m:t>
                </m:r>
              </m:oMath>
            </m:oMathPara>
          </w:p>
        </w:tc>
      </w:tr>
      <w:tr w:rsidR="00956F9C" w14:paraId="2B2E5785" w14:textId="77777777" w:rsidTr="00A811B5">
        <w:tc>
          <w:tcPr>
            <w:tcW w:w="3505" w:type="dxa"/>
          </w:tcPr>
          <w:p w14:paraId="13750DF3" w14:textId="77777777" w:rsidR="00956F9C" w:rsidRPr="00462274" w:rsidRDefault="00956F9C" w:rsidP="00A811B5">
            <w:pPr>
              <w:jc w:val="center"/>
              <w:rPr>
                <w:rFonts w:ascii="Tahoma" w:hAnsi="Tahoma" w:cs="Tahoma"/>
                <w:sz w:val="28"/>
              </w:rPr>
            </w:pPr>
            <w:r w:rsidRPr="00462274">
              <w:rPr>
                <w:rFonts w:ascii="Tahoma" w:hAnsi="Tahoma" w:cs="Tahoma"/>
                <w:sz w:val="28"/>
              </w:rPr>
              <w:t>Sum of two squares</w:t>
            </w:r>
          </w:p>
        </w:tc>
        <w:tc>
          <w:tcPr>
            <w:tcW w:w="5845" w:type="dxa"/>
          </w:tcPr>
          <w:p w14:paraId="0CA4D93B" w14:textId="77777777" w:rsidR="00956F9C" w:rsidRPr="00462274" w:rsidRDefault="00956F9C" w:rsidP="00A811B5">
            <w:pPr>
              <w:jc w:val="center"/>
              <w:rPr>
                <w:rFonts w:ascii="Tahoma" w:hAnsi="Tahoma" w:cs="Tahoma"/>
                <w:sz w:val="32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Tahoma"/>
                        <w:i/>
                        <w:sz w:val="32"/>
                      </w:rPr>
                    </m:ctrlPr>
                  </m:sSupPr>
                  <m:e>
                    <m:r>
                      <w:rPr>
                        <w:rFonts w:ascii="Cambria Math" w:hAnsi="Cambria Math" w:cs="Tahoma"/>
                        <w:sz w:val="32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ahoma"/>
                        <w:sz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ahoma"/>
                    <w:sz w:val="32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ahoma"/>
                        <w:i/>
                        <w:sz w:val="32"/>
                      </w:rPr>
                    </m:ctrlPr>
                  </m:sSupPr>
                  <m:e>
                    <m:r>
                      <w:rPr>
                        <w:rFonts w:ascii="Cambria Math" w:hAnsi="Cambria Math" w:cs="Tahoma"/>
                        <w:sz w:val="32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Tahoma"/>
                        <w:sz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ahoma"/>
                    <w:sz w:val="32"/>
                  </w:rPr>
                  <m:t>=</m:t>
                </m:r>
              </m:oMath>
            </m:oMathPara>
          </w:p>
        </w:tc>
      </w:tr>
      <w:tr w:rsidR="00956F9C" w14:paraId="70AB0C70" w14:textId="77777777" w:rsidTr="00A811B5">
        <w:tc>
          <w:tcPr>
            <w:tcW w:w="3505" w:type="dxa"/>
          </w:tcPr>
          <w:p w14:paraId="2BE04DCD" w14:textId="77777777" w:rsidR="00956F9C" w:rsidRPr="00462274" w:rsidRDefault="00956F9C" w:rsidP="00A811B5">
            <w:pPr>
              <w:jc w:val="center"/>
              <w:rPr>
                <w:rFonts w:ascii="Tahoma" w:hAnsi="Tahoma" w:cs="Tahoma"/>
                <w:sz w:val="28"/>
              </w:rPr>
            </w:pPr>
            <w:r w:rsidRPr="00462274">
              <w:rPr>
                <w:rFonts w:ascii="Tahoma" w:hAnsi="Tahoma" w:cs="Tahoma"/>
                <w:sz w:val="28"/>
              </w:rPr>
              <w:t>Perfect square trinomial</w:t>
            </w:r>
          </w:p>
        </w:tc>
        <w:tc>
          <w:tcPr>
            <w:tcW w:w="5845" w:type="dxa"/>
          </w:tcPr>
          <w:p w14:paraId="57158C0F" w14:textId="77777777" w:rsidR="00956F9C" w:rsidRPr="00462274" w:rsidRDefault="00956F9C" w:rsidP="00A811B5">
            <w:pPr>
              <w:rPr>
                <w:rFonts w:ascii="Tahoma" w:hAnsi="Tahoma" w:cs="Tahoma"/>
                <w:sz w:val="32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Tahoma"/>
                        <w:i/>
                        <w:sz w:val="3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ahoma"/>
                            <w:i/>
                            <w:sz w:val="3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ahoma"/>
                            <w:sz w:val="32"/>
                          </w:rPr>
                          <m:t>a+b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ahoma"/>
                        <w:sz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ahoma"/>
                    <w:sz w:val="32"/>
                  </w:rPr>
                  <m:t>=</m:t>
                </m:r>
              </m:oMath>
            </m:oMathPara>
          </w:p>
        </w:tc>
      </w:tr>
      <w:tr w:rsidR="00956F9C" w14:paraId="384384A6" w14:textId="77777777" w:rsidTr="00A811B5">
        <w:tc>
          <w:tcPr>
            <w:tcW w:w="3505" w:type="dxa"/>
          </w:tcPr>
          <w:p w14:paraId="6D092197" w14:textId="77777777" w:rsidR="00956F9C" w:rsidRPr="00462274" w:rsidRDefault="00956F9C" w:rsidP="00A811B5">
            <w:pPr>
              <w:jc w:val="center"/>
              <w:rPr>
                <w:rFonts w:ascii="Tahoma" w:hAnsi="Tahoma" w:cs="Tahoma"/>
                <w:sz w:val="28"/>
              </w:rPr>
            </w:pPr>
            <w:r w:rsidRPr="00462274">
              <w:rPr>
                <w:rFonts w:ascii="Tahoma" w:hAnsi="Tahoma" w:cs="Tahoma"/>
                <w:sz w:val="28"/>
              </w:rPr>
              <w:t>Perfect square trinomial</w:t>
            </w:r>
          </w:p>
        </w:tc>
        <w:tc>
          <w:tcPr>
            <w:tcW w:w="5845" w:type="dxa"/>
          </w:tcPr>
          <w:p w14:paraId="125A9645" w14:textId="77777777" w:rsidR="00956F9C" w:rsidRPr="00462274" w:rsidRDefault="00956F9C" w:rsidP="00A811B5">
            <w:pPr>
              <w:jc w:val="center"/>
              <w:rPr>
                <w:rFonts w:ascii="Tahoma" w:hAnsi="Tahoma" w:cs="Tahoma"/>
                <w:sz w:val="32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Tahoma"/>
                        <w:i/>
                        <w:sz w:val="3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ahoma"/>
                            <w:i/>
                            <w:sz w:val="3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ahoma"/>
                            <w:sz w:val="32"/>
                          </w:rPr>
                          <m:t>a-b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ahoma"/>
                        <w:sz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ahoma"/>
                    <w:sz w:val="32"/>
                  </w:rPr>
                  <m:t>=</m:t>
                </m:r>
              </m:oMath>
            </m:oMathPara>
          </w:p>
        </w:tc>
      </w:tr>
      <w:tr w:rsidR="00956F9C" w14:paraId="153C33C6" w14:textId="77777777" w:rsidTr="00A811B5">
        <w:tc>
          <w:tcPr>
            <w:tcW w:w="3505" w:type="dxa"/>
          </w:tcPr>
          <w:p w14:paraId="114494E5" w14:textId="77777777" w:rsidR="00956F9C" w:rsidRPr="00462274" w:rsidRDefault="00956F9C" w:rsidP="00A811B5">
            <w:pPr>
              <w:jc w:val="center"/>
              <w:rPr>
                <w:rFonts w:ascii="Tahoma" w:hAnsi="Tahoma" w:cs="Tahoma"/>
                <w:sz w:val="28"/>
              </w:rPr>
            </w:pPr>
            <w:r w:rsidRPr="00462274">
              <w:rPr>
                <w:rFonts w:ascii="Tahoma" w:hAnsi="Tahoma" w:cs="Tahoma"/>
                <w:sz w:val="28"/>
              </w:rPr>
              <w:t>Binomial cubed</w:t>
            </w:r>
          </w:p>
        </w:tc>
        <w:tc>
          <w:tcPr>
            <w:tcW w:w="5845" w:type="dxa"/>
          </w:tcPr>
          <w:p w14:paraId="0F10DEB3" w14:textId="77777777" w:rsidR="00956F9C" w:rsidRPr="00462274" w:rsidRDefault="00956F9C" w:rsidP="00A811B5">
            <w:pPr>
              <w:rPr>
                <w:rFonts w:ascii="Tahoma" w:hAnsi="Tahoma" w:cs="Tahoma"/>
                <w:sz w:val="32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Tahoma"/>
                        <w:i/>
                        <w:sz w:val="3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ahoma"/>
                            <w:i/>
                            <w:sz w:val="3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ahoma"/>
                            <w:sz w:val="32"/>
                          </w:rPr>
                          <m:t>a+b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ahoma"/>
                        <w:sz w:val="32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ahoma"/>
                    <w:sz w:val="32"/>
                  </w:rPr>
                  <m:t>=</m:t>
                </m:r>
              </m:oMath>
            </m:oMathPara>
          </w:p>
        </w:tc>
      </w:tr>
      <w:tr w:rsidR="00956F9C" w14:paraId="3D5C45CA" w14:textId="77777777" w:rsidTr="00A811B5">
        <w:tc>
          <w:tcPr>
            <w:tcW w:w="3505" w:type="dxa"/>
          </w:tcPr>
          <w:p w14:paraId="419AF5FE" w14:textId="77777777" w:rsidR="00956F9C" w:rsidRPr="00462274" w:rsidRDefault="00956F9C" w:rsidP="00A811B5">
            <w:pPr>
              <w:jc w:val="center"/>
              <w:rPr>
                <w:rFonts w:ascii="Tahoma" w:hAnsi="Tahoma" w:cs="Tahoma"/>
                <w:sz w:val="28"/>
              </w:rPr>
            </w:pPr>
            <w:r w:rsidRPr="00462274">
              <w:rPr>
                <w:rFonts w:ascii="Tahoma" w:hAnsi="Tahoma" w:cs="Tahoma"/>
                <w:sz w:val="28"/>
              </w:rPr>
              <w:t>Binomial cubed</w:t>
            </w:r>
          </w:p>
        </w:tc>
        <w:tc>
          <w:tcPr>
            <w:tcW w:w="5845" w:type="dxa"/>
          </w:tcPr>
          <w:p w14:paraId="70DBDA8D" w14:textId="77777777" w:rsidR="00956F9C" w:rsidRPr="00462274" w:rsidRDefault="00956F9C" w:rsidP="00A811B5">
            <w:pPr>
              <w:jc w:val="center"/>
              <w:rPr>
                <w:rFonts w:ascii="Tahoma" w:hAnsi="Tahoma" w:cs="Tahoma"/>
                <w:sz w:val="32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Tahoma"/>
                        <w:i/>
                        <w:sz w:val="3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ahoma"/>
                            <w:i/>
                            <w:sz w:val="3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ahoma"/>
                            <w:sz w:val="32"/>
                          </w:rPr>
                          <m:t>a-b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ahoma"/>
                        <w:sz w:val="32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ahoma"/>
                    <w:sz w:val="32"/>
                  </w:rPr>
                  <m:t>=</m:t>
                </m:r>
              </m:oMath>
            </m:oMathPara>
          </w:p>
        </w:tc>
      </w:tr>
      <w:tr w:rsidR="00956F9C" w14:paraId="1F0469B8" w14:textId="77777777" w:rsidTr="00A811B5">
        <w:tc>
          <w:tcPr>
            <w:tcW w:w="3505" w:type="dxa"/>
          </w:tcPr>
          <w:p w14:paraId="17EE25E2" w14:textId="77777777" w:rsidR="00956F9C" w:rsidRPr="00462274" w:rsidRDefault="00956F9C" w:rsidP="00A811B5">
            <w:pPr>
              <w:jc w:val="center"/>
              <w:rPr>
                <w:rFonts w:ascii="Tahoma" w:hAnsi="Tahoma" w:cs="Tahoma"/>
                <w:sz w:val="28"/>
              </w:rPr>
            </w:pPr>
            <w:r w:rsidRPr="00462274">
              <w:rPr>
                <w:rFonts w:ascii="Tahoma" w:hAnsi="Tahoma" w:cs="Tahoma"/>
                <w:sz w:val="28"/>
              </w:rPr>
              <w:t>Sum of two cubes</w:t>
            </w:r>
          </w:p>
        </w:tc>
        <w:tc>
          <w:tcPr>
            <w:tcW w:w="5845" w:type="dxa"/>
          </w:tcPr>
          <w:p w14:paraId="26301E3A" w14:textId="77777777" w:rsidR="00956F9C" w:rsidRPr="00462274" w:rsidRDefault="00956F9C" w:rsidP="00A811B5">
            <w:pPr>
              <w:rPr>
                <w:rFonts w:ascii="Tahoma" w:hAnsi="Tahoma" w:cs="Tahoma"/>
                <w:sz w:val="32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Tahoma"/>
                        <w:i/>
                        <w:sz w:val="32"/>
                      </w:rPr>
                    </m:ctrlPr>
                  </m:sSupPr>
                  <m:e>
                    <m:r>
                      <w:rPr>
                        <w:rFonts w:ascii="Cambria Math" w:hAnsi="Cambria Math" w:cs="Tahoma"/>
                        <w:sz w:val="32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ahoma"/>
                        <w:sz w:val="32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ahoma"/>
                    <w:sz w:val="32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ahoma"/>
                        <w:i/>
                        <w:sz w:val="32"/>
                      </w:rPr>
                    </m:ctrlPr>
                  </m:sSupPr>
                  <m:e>
                    <m:r>
                      <w:rPr>
                        <w:rFonts w:ascii="Cambria Math" w:hAnsi="Cambria Math" w:cs="Tahoma"/>
                        <w:sz w:val="32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Tahoma"/>
                        <w:sz w:val="32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ahoma"/>
                    <w:sz w:val="32"/>
                  </w:rPr>
                  <m:t>=</m:t>
                </m:r>
              </m:oMath>
            </m:oMathPara>
          </w:p>
        </w:tc>
      </w:tr>
      <w:tr w:rsidR="00956F9C" w14:paraId="28E664B0" w14:textId="77777777" w:rsidTr="00A811B5">
        <w:tc>
          <w:tcPr>
            <w:tcW w:w="3505" w:type="dxa"/>
          </w:tcPr>
          <w:p w14:paraId="075878BC" w14:textId="77777777" w:rsidR="00956F9C" w:rsidRPr="00462274" w:rsidRDefault="00956F9C" w:rsidP="00A811B5">
            <w:pPr>
              <w:jc w:val="center"/>
              <w:rPr>
                <w:rFonts w:ascii="Tahoma" w:hAnsi="Tahoma" w:cs="Tahoma"/>
                <w:sz w:val="28"/>
              </w:rPr>
            </w:pPr>
            <w:r w:rsidRPr="00462274">
              <w:rPr>
                <w:rFonts w:ascii="Tahoma" w:hAnsi="Tahoma" w:cs="Tahoma"/>
                <w:sz w:val="28"/>
              </w:rPr>
              <w:t>Difference of two cubes</w:t>
            </w:r>
          </w:p>
        </w:tc>
        <w:tc>
          <w:tcPr>
            <w:tcW w:w="5845" w:type="dxa"/>
          </w:tcPr>
          <w:p w14:paraId="681C834F" w14:textId="77777777" w:rsidR="00956F9C" w:rsidRPr="00462274" w:rsidRDefault="00956F9C" w:rsidP="00A811B5">
            <w:pPr>
              <w:jc w:val="center"/>
              <w:rPr>
                <w:rFonts w:ascii="Tahoma" w:hAnsi="Tahoma" w:cs="Tahoma"/>
                <w:sz w:val="32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Tahoma"/>
                        <w:i/>
                        <w:sz w:val="32"/>
                      </w:rPr>
                    </m:ctrlPr>
                  </m:sSupPr>
                  <m:e>
                    <m:r>
                      <w:rPr>
                        <w:rFonts w:ascii="Cambria Math" w:hAnsi="Cambria Math" w:cs="Tahoma"/>
                        <w:sz w:val="32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ahoma"/>
                        <w:sz w:val="32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ahoma"/>
                    <w:sz w:val="32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ahoma"/>
                        <w:i/>
                        <w:sz w:val="32"/>
                      </w:rPr>
                    </m:ctrlPr>
                  </m:sSupPr>
                  <m:e>
                    <m:r>
                      <w:rPr>
                        <w:rFonts w:ascii="Cambria Math" w:hAnsi="Cambria Math" w:cs="Tahoma"/>
                        <w:sz w:val="32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Tahoma"/>
                        <w:sz w:val="32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ahoma"/>
                    <w:sz w:val="32"/>
                  </w:rPr>
                  <m:t>=</m:t>
                </m:r>
              </m:oMath>
            </m:oMathPara>
          </w:p>
        </w:tc>
      </w:tr>
    </w:tbl>
    <w:p w14:paraId="007E7CF3" w14:textId="77777777" w:rsidR="00956F9C" w:rsidRPr="00462274" w:rsidRDefault="00956F9C" w:rsidP="00462274">
      <w:pPr>
        <w:jc w:val="center"/>
        <w:rPr>
          <w:rFonts w:ascii="Tahoma" w:hAnsi="Tahoma" w:cs="Tahoma"/>
          <w:sz w:val="32"/>
        </w:rPr>
      </w:pPr>
      <w:bookmarkStart w:id="0" w:name="_GoBack"/>
      <w:bookmarkEnd w:id="0"/>
    </w:p>
    <w:sectPr w:rsidR="00956F9C" w:rsidRPr="00462274" w:rsidSect="00462274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274"/>
    <w:rsid w:val="00462274"/>
    <w:rsid w:val="005133E6"/>
    <w:rsid w:val="0095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C759E"/>
  <w15:chartTrackingRefBased/>
  <w15:docId w15:val="{DD2C0AF8-26BA-4431-9E4E-AD84FE4F7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2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622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Hetherington, Lori</dc:creator>
  <cp:keywords/>
  <dc:description/>
  <cp:lastModifiedBy>Hetherington, Lori</cp:lastModifiedBy>
  <cp:revision>2</cp:revision>
  <dcterms:created xsi:type="dcterms:W3CDTF">2018-01-05T18:53:00Z</dcterms:created>
  <dcterms:modified xsi:type="dcterms:W3CDTF">2018-01-05T19:26:00Z</dcterms:modified>
</cp:coreProperties>
</file>