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E5E29" w14:textId="06EA61F9" w:rsidR="003646EA" w:rsidRDefault="00405AC2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Accelerated Geometry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</w:t>
      </w:r>
    </w:p>
    <w:p w14:paraId="536F3238" w14:textId="77777777" w:rsidR="00405AC2" w:rsidRDefault="00405AC2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Mutually Exclusive Events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____________________</w:t>
      </w:r>
    </w:p>
    <w:p w14:paraId="6BE67AB0" w14:textId="77777777" w:rsidR="00405AC2" w:rsidRDefault="00405AC2">
      <w:pPr>
        <w:contextualSpacing/>
        <w:rPr>
          <w:rFonts w:ascii="Tahoma" w:hAnsi="Tahoma" w:cs="Tahoma"/>
          <w:sz w:val="24"/>
        </w:rPr>
      </w:pPr>
    </w:p>
    <w:p w14:paraId="03FDA4CE" w14:textId="2FB0B738" w:rsidR="00405AC2" w:rsidRDefault="00405AC2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>Mutually Exclusive Events</w:t>
      </w:r>
      <w:r>
        <w:rPr>
          <w:rFonts w:ascii="Tahoma" w:hAnsi="Tahoma" w:cs="Tahoma"/>
          <w:sz w:val="24"/>
        </w:rPr>
        <w:t>:</w:t>
      </w:r>
    </w:p>
    <w:p w14:paraId="2971AD1F" w14:textId="0444D595" w:rsidR="008917AB" w:rsidRDefault="008917AB">
      <w:pPr>
        <w:contextualSpacing/>
        <w:rPr>
          <w:rFonts w:ascii="Tahoma" w:hAnsi="Tahoma" w:cs="Tahoma"/>
          <w:sz w:val="24"/>
        </w:rPr>
      </w:pPr>
    </w:p>
    <w:p w14:paraId="5FC274F7" w14:textId="34ACE220" w:rsidR="008917AB" w:rsidRDefault="008917AB">
      <w:pPr>
        <w:contextualSpacing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8917AB" w14:paraId="3E61550C" w14:textId="77777777" w:rsidTr="008917AB">
        <w:tc>
          <w:tcPr>
            <w:tcW w:w="10340" w:type="dxa"/>
          </w:tcPr>
          <w:p w14:paraId="5E9BF129" w14:textId="77777777" w:rsidR="008917AB" w:rsidRDefault="008917AB">
            <w:pPr>
              <w:contextualSpacing/>
              <w:rPr>
                <w:rFonts w:ascii="Tahoma" w:hAnsi="Tahoma" w:cs="Tahoma"/>
                <w:sz w:val="24"/>
              </w:rPr>
            </w:pPr>
          </w:p>
          <w:p w14:paraId="7EF790BC" w14:textId="6C6565FD" w:rsidR="008917AB" w:rsidRDefault="008917AB">
            <w:pPr>
              <w:contextualSpacing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Pro</w:t>
            </w:r>
            <w:r w:rsidR="0086443F">
              <w:rPr>
                <w:rFonts w:ascii="Tahoma" w:hAnsi="Tahoma" w:cs="Tahoma"/>
                <w:sz w:val="24"/>
              </w:rPr>
              <w:t xml:space="preserve">bability of events that </w:t>
            </w:r>
            <w:r w:rsidR="0086443F" w:rsidRPr="0086443F">
              <w:rPr>
                <w:rFonts w:ascii="Tahoma" w:hAnsi="Tahoma" w:cs="Tahoma"/>
                <w:b/>
                <w:sz w:val="24"/>
                <w:u w:val="single"/>
              </w:rPr>
              <w:t>ARE Mutually Exclusive</w:t>
            </w:r>
            <w:r>
              <w:rPr>
                <w:rFonts w:ascii="Tahoma" w:hAnsi="Tahoma" w:cs="Tahoma"/>
                <w:sz w:val="24"/>
              </w:rPr>
              <w:t>:</w:t>
            </w:r>
          </w:p>
          <w:p w14:paraId="71A4125C" w14:textId="1F7FA55D" w:rsidR="008917AB" w:rsidRDefault="008917AB">
            <w:pPr>
              <w:contextualSpacing/>
              <w:rPr>
                <w:rFonts w:ascii="Tahoma" w:hAnsi="Tahoma" w:cs="Tahoma"/>
                <w:sz w:val="24"/>
              </w:rPr>
            </w:pPr>
          </w:p>
        </w:tc>
      </w:tr>
    </w:tbl>
    <w:p w14:paraId="676BC010" w14:textId="77777777" w:rsidR="008917AB" w:rsidRDefault="008917AB">
      <w:pPr>
        <w:contextualSpacing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8917AB" w14:paraId="248CB792" w14:textId="77777777" w:rsidTr="008917AB">
        <w:tc>
          <w:tcPr>
            <w:tcW w:w="10340" w:type="dxa"/>
          </w:tcPr>
          <w:p w14:paraId="4F047084" w14:textId="77777777" w:rsidR="008917AB" w:rsidRDefault="008917AB">
            <w:pPr>
              <w:contextualSpacing/>
              <w:rPr>
                <w:rFonts w:ascii="Tahoma" w:hAnsi="Tahoma" w:cs="Tahoma"/>
                <w:sz w:val="24"/>
              </w:rPr>
            </w:pPr>
          </w:p>
          <w:p w14:paraId="2E14F60F" w14:textId="0A71CF99" w:rsidR="008917AB" w:rsidRDefault="008917AB">
            <w:pPr>
              <w:contextualSpacing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Probability of e</w:t>
            </w:r>
            <w:r w:rsidR="0086443F">
              <w:rPr>
                <w:rFonts w:ascii="Tahoma" w:hAnsi="Tahoma" w:cs="Tahoma"/>
                <w:sz w:val="24"/>
              </w:rPr>
              <w:t xml:space="preserve">vents that </w:t>
            </w:r>
            <w:r w:rsidR="0086443F" w:rsidRPr="0086443F">
              <w:rPr>
                <w:rFonts w:ascii="Tahoma" w:hAnsi="Tahoma" w:cs="Tahoma"/>
                <w:b/>
                <w:sz w:val="24"/>
                <w:u w:val="single"/>
              </w:rPr>
              <w:t>ARE</w:t>
            </w:r>
            <w:r w:rsidRPr="0086443F">
              <w:rPr>
                <w:rFonts w:ascii="Tahoma" w:hAnsi="Tahoma" w:cs="Tahoma"/>
                <w:b/>
                <w:sz w:val="24"/>
                <w:u w:val="single"/>
              </w:rPr>
              <w:t xml:space="preserve"> NOT Mutually Exclusive</w:t>
            </w:r>
            <w:r>
              <w:rPr>
                <w:rFonts w:ascii="Tahoma" w:hAnsi="Tahoma" w:cs="Tahoma"/>
                <w:sz w:val="24"/>
              </w:rPr>
              <w:t>:</w:t>
            </w:r>
          </w:p>
          <w:p w14:paraId="46E6EFDC" w14:textId="785D4B0C" w:rsidR="008917AB" w:rsidRDefault="008917AB">
            <w:pPr>
              <w:contextualSpacing/>
              <w:rPr>
                <w:rFonts w:ascii="Tahoma" w:hAnsi="Tahoma" w:cs="Tahoma"/>
                <w:sz w:val="24"/>
              </w:rPr>
            </w:pPr>
          </w:p>
        </w:tc>
      </w:tr>
    </w:tbl>
    <w:p w14:paraId="34A837D9" w14:textId="77777777" w:rsidR="00405AC2" w:rsidRDefault="00405AC2">
      <w:pPr>
        <w:contextualSpacing/>
        <w:rPr>
          <w:rFonts w:ascii="Tahoma" w:hAnsi="Tahoma" w:cs="Tahoma"/>
          <w:sz w:val="24"/>
        </w:rPr>
      </w:pPr>
    </w:p>
    <w:p w14:paraId="34733E79" w14:textId="77777777" w:rsidR="00405AC2" w:rsidRDefault="00405AC2">
      <w:pPr>
        <w:contextualSpacing/>
        <w:rPr>
          <w:rFonts w:ascii="Tahoma" w:hAnsi="Tahoma" w:cs="Tahoma"/>
          <w:sz w:val="24"/>
        </w:rPr>
      </w:pPr>
    </w:p>
    <w:p w14:paraId="44307C1A" w14:textId="77777777" w:rsidR="00405AC2" w:rsidRDefault="00405AC2" w:rsidP="00405AC2">
      <w:pPr>
        <w:rPr>
          <w:rFonts w:ascii="Tahoma" w:hAnsi="Tahoma" w:cs="Tahoma"/>
          <w:color w:val="000000"/>
          <w:szCs w:val="24"/>
        </w:rPr>
      </w:pPr>
      <w:r w:rsidRPr="00307B3A">
        <w:rPr>
          <w:rFonts w:ascii="Tahoma" w:hAnsi="Tahoma" w:cs="Tahoma"/>
          <w:color w:val="000000"/>
          <w:szCs w:val="24"/>
        </w:rPr>
        <w:t>In the following examples</w:t>
      </w:r>
      <w:r>
        <w:rPr>
          <w:rFonts w:ascii="Tahoma" w:hAnsi="Tahoma" w:cs="Tahoma"/>
          <w:color w:val="000000"/>
          <w:szCs w:val="24"/>
        </w:rPr>
        <w:t>, which outcomes are mutually exclusive</w:t>
      </w:r>
      <w:r w:rsidRPr="00307B3A">
        <w:rPr>
          <w:rFonts w:ascii="Tahoma" w:hAnsi="Tahoma" w:cs="Tahoma"/>
          <w:color w:val="000000"/>
          <w:szCs w:val="24"/>
        </w:rPr>
        <w:t>? (Check all that apply)</w:t>
      </w:r>
    </w:p>
    <w:p w14:paraId="1315CA9D" w14:textId="77777777" w:rsidR="00405AC2" w:rsidRDefault="00405AC2" w:rsidP="00405AC2">
      <w:pPr>
        <w:rPr>
          <w:rFonts w:ascii="Tahoma" w:hAnsi="Tahoma" w:cs="Tahoma"/>
          <w:bCs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______ </w:t>
      </w:r>
      <w:r>
        <w:rPr>
          <w:rFonts w:ascii="Tahoma" w:hAnsi="Tahoma" w:cs="Tahoma"/>
          <w:bCs/>
          <w:color w:val="000000"/>
          <w:szCs w:val="24"/>
        </w:rPr>
        <w:t xml:space="preserve">Drawing </w:t>
      </w:r>
      <w:r w:rsidRPr="00405AC2">
        <w:rPr>
          <w:rFonts w:ascii="Tahoma" w:hAnsi="Tahoma" w:cs="Tahoma"/>
          <w:bCs/>
          <w:color w:val="000000"/>
          <w:szCs w:val="24"/>
        </w:rPr>
        <w:t xml:space="preserve">one card from a standard </w:t>
      </w:r>
      <w:r>
        <w:rPr>
          <w:rFonts w:ascii="Tahoma" w:hAnsi="Tahoma" w:cs="Tahoma"/>
          <w:bCs/>
          <w:color w:val="000000"/>
          <w:szCs w:val="24"/>
        </w:rPr>
        <w:t xml:space="preserve">deck and getting </w:t>
      </w:r>
      <w:r w:rsidRPr="00405AC2">
        <w:rPr>
          <w:rFonts w:ascii="Tahoma" w:hAnsi="Tahoma" w:cs="Tahoma"/>
          <w:bCs/>
          <w:color w:val="000000"/>
          <w:szCs w:val="24"/>
        </w:rPr>
        <w:t>an ace or a 9</w:t>
      </w:r>
    </w:p>
    <w:p w14:paraId="460AA25B" w14:textId="77777777" w:rsidR="00405AC2" w:rsidRDefault="00405AC2" w:rsidP="00405AC2">
      <w:pPr>
        <w:rPr>
          <w:rFonts w:ascii="Tahoma" w:hAnsi="Tahoma" w:cs="Tahoma"/>
          <w:bCs/>
          <w:color w:val="000000"/>
          <w:szCs w:val="24"/>
        </w:rPr>
      </w:pPr>
      <w:r>
        <w:rPr>
          <w:rFonts w:ascii="Tahoma" w:hAnsi="Tahoma" w:cs="Tahoma"/>
          <w:bCs/>
          <w:color w:val="000000"/>
          <w:szCs w:val="24"/>
        </w:rPr>
        <w:t xml:space="preserve">______ Drawing </w:t>
      </w:r>
      <w:r w:rsidRPr="00405AC2">
        <w:rPr>
          <w:rFonts w:ascii="Tahoma" w:hAnsi="Tahoma" w:cs="Tahoma"/>
          <w:bCs/>
          <w:color w:val="000000"/>
          <w:szCs w:val="24"/>
        </w:rPr>
        <w:t xml:space="preserve">one card from a standard </w:t>
      </w:r>
      <w:r>
        <w:rPr>
          <w:rFonts w:ascii="Tahoma" w:hAnsi="Tahoma" w:cs="Tahoma"/>
          <w:bCs/>
          <w:color w:val="000000"/>
          <w:szCs w:val="24"/>
        </w:rPr>
        <w:t xml:space="preserve">deck and getting a </w:t>
      </w:r>
      <w:r w:rsidRPr="00405AC2">
        <w:rPr>
          <w:rFonts w:ascii="Tahoma" w:hAnsi="Tahoma" w:cs="Tahoma"/>
          <w:bCs/>
          <w:color w:val="000000"/>
          <w:szCs w:val="24"/>
        </w:rPr>
        <w:t>king or a club</w:t>
      </w:r>
    </w:p>
    <w:p w14:paraId="2103552D" w14:textId="5835B750" w:rsidR="00405AC2" w:rsidRDefault="00405AC2" w:rsidP="00405AC2">
      <w:pPr>
        <w:rPr>
          <w:rFonts w:ascii="Tahoma" w:hAnsi="Tahoma" w:cs="Tahoma"/>
          <w:bCs/>
          <w:color w:val="000000"/>
          <w:szCs w:val="24"/>
        </w:rPr>
      </w:pPr>
      <w:r>
        <w:rPr>
          <w:rFonts w:ascii="Tahoma" w:hAnsi="Tahoma" w:cs="Tahoma"/>
          <w:bCs/>
          <w:color w:val="000000"/>
          <w:szCs w:val="24"/>
        </w:rPr>
        <w:t xml:space="preserve">______ </w:t>
      </w:r>
      <w:r w:rsidR="00040C9F">
        <w:rPr>
          <w:rFonts w:ascii="Tahoma" w:hAnsi="Tahoma" w:cs="Tahoma"/>
          <w:bCs/>
          <w:color w:val="000000"/>
          <w:szCs w:val="24"/>
        </w:rPr>
        <w:t>D</w:t>
      </w:r>
      <w:r w:rsidR="00040C9F" w:rsidRPr="00405AC2">
        <w:rPr>
          <w:rFonts w:ascii="Tahoma" w:hAnsi="Tahoma" w:cs="Tahoma"/>
          <w:bCs/>
          <w:color w:val="000000"/>
          <w:szCs w:val="24"/>
        </w:rPr>
        <w:t xml:space="preserve">rawing a candy bar or an apple </w:t>
      </w:r>
      <w:r w:rsidR="00040C9F">
        <w:rPr>
          <w:rFonts w:ascii="Tahoma" w:hAnsi="Tahoma" w:cs="Tahoma"/>
          <w:bCs/>
          <w:color w:val="000000"/>
          <w:szCs w:val="24"/>
        </w:rPr>
        <w:t xml:space="preserve">out of a Halloween grab bag that has </w:t>
      </w:r>
      <w:r w:rsidRPr="00405AC2">
        <w:rPr>
          <w:rFonts w:ascii="Tahoma" w:hAnsi="Tahoma" w:cs="Tahoma"/>
          <w:bCs/>
          <w:color w:val="000000"/>
          <w:szCs w:val="24"/>
        </w:rPr>
        <w:t>10 caramel candy bars, 15 peanut butter candy</w:t>
      </w:r>
      <w:r w:rsidR="00040C9F">
        <w:rPr>
          <w:rFonts w:ascii="Tahoma" w:hAnsi="Tahoma" w:cs="Tahoma"/>
          <w:bCs/>
          <w:color w:val="000000"/>
          <w:szCs w:val="24"/>
        </w:rPr>
        <w:t xml:space="preserve"> bars, and 5 apples</w:t>
      </w:r>
    </w:p>
    <w:p w14:paraId="0E5860F6" w14:textId="24620652" w:rsidR="00040C9F" w:rsidRDefault="00040C9F" w:rsidP="00040C9F">
      <w:pPr>
        <w:rPr>
          <w:rFonts w:ascii="Tahoma" w:hAnsi="Tahoma" w:cs="Tahoma"/>
          <w:bCs/>
          <w:color w:val="000000"/>
          <w:szCs w:val="24"/>
        </w:rPr>
      </w:pPr>
      <w:r>
        <w:rPr>
          <w:rFonts w:ascii="Tahoma" w:hAnsi="Tahoma" w:cs="Tahoma"/>
          <w:bCs/>
          <w:color w:val="000000"/>
          <w:szCs w:val="24"/>
        </w:rPr>
        <w:t xml:space="preserve">______ Drawing a candy bar or something with caramel out of a Halloween grab bag that has </w:t>
      </w:r>
      <w:r w:rsidRPr="00405AC2">
        <w:rPr>
          <w:rFonts w:ascii="Tahoma" w:hAnsi="Tahoma" w:cs="Tahoma"/>
          <w:bCs/>
          <w:color w:val="000000"/>
          <w:szCs w:val="24"/>
        </w:rPr>
        <w:t>10 caramel candy bars, 15 peanut butter candy</w:t>
      </w:r>
      <w:r>
        <w:rPr>
          <w:rFonts w:ascii="Tahoma" w:hAnsi="Tahoma" w:cs="Tahoma"/>
          <w:bCs/>
          <w:color w:val="000000"/>
          <w:szCs w:val="24"/>
        </w:rPr>
        <w:t xml:space="preserve"> bars, and 5 apples</w:t>
      </w:r>
    </w:p>
    <w:p w14:paraId="5F99402B" w14:textId="4F2F9C80" w:rsidR="0086443F" w:rsidRDefault="0086443F" w:rsidP="00040C9F">
      <w:pPr>
        <w:rPr>
          <w:rFonts w:ascii="Tahoma" w:hAnsi="Tahoma" w:cs="Tahoma"/>
          <w:bCs/>
          <w:color w:val="000000"/>
          <w:szCs w:val="24"/>
        </w:rPr>
      </w:pPr>
    </w:p>
    <w:p w14:paraId="7093B529" w14:textId="0BFCFD0D" w:rsidR="0086443F" w:rsidRDefault="0086443F" w:rsidP="00040C9F">
      <w:pPr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  <w:u w:val="single"/>
        </w:rPr>
        <w:t>Practice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14:paraId="03848157" w14:textId="1408E9E4" w:rsidR="0086443F" w:rsidRDefault="0086443F" w:rsidP="00040C9F">
      <w:pPr>
        <w:rPr>
          <w:rFonts w:ascii="Tahoma" w:hAnsi="Tahoma" w:cs="Tahoma"/>
          <w:bCs/>
          <w:color w:val="000000"/>
          <w:szCs w:val="24"/>
        </w:rPr>
      </w:pPr>
      <w:r>
        <w:rPr>
          <w:rFonts w:ascii="Tahoma" w:hAnsi="Tahoma" w:cs="Tahoma"/>
          <w:bCs/>
          <w:color w:val="000000"/>
          <w:szCs w:val="24"/>
        </w:rPr>
        <w:t xml:space="preserve">1. </w:t>
      </w:r>
      <w:r w:rsidRPr="0086443F">
        <w:rPr>
          <w:rFonts w:ascii="Tahoma" w:hAnsi="Tahoma" w:cs="Tahoma"/>
          <w:bCs/>
          <w:color w:val="000000"/>
          <w:szCs w:val="24"/>
        </w:rPr>
        <w:t xml:space="preserve">Trevor reaches into a can that contains 30 quarters, 25 dimes, 40 nickels, and </w:t>
      </w:r>
      <w:r w:rsidRPr="0086443F">
        <w:rPr>
          <w:rFonts w:ascii="Tahoma" w:hAnsi="Tahoma" w:cs="Tahoma"/>
          <w:bCs/>
          <w:color w:val="000000"/>
          <w:szCs w:val="24"/>
        </w:rPr>
        <w:br/>
        <w:t>15 pennies. What is the probability that the first coin he picks is a quarter or a penny?</w:t>
      </w:r>
    </w:p>
    <w:p w14:paraId="35019C55" w14:textId="44A14187" w:rsidR="0086443F" w:rsidRDefault="0086443F" w:rsidP="00040C9F">
      <w:pPr>
        <w:rPr>
          <w:rFonts w:ascii="Tahoma" w:hAnsi="Tahoma" w:cs="Tahoma"/>
          <w:bCs/>
          <w:color w:val="000000"/>
          <w:szCs w:val="24"/>
        </w:rPr>
      </w:pPr>
    </w:p>
    <w:p w14:paraId="795BA7B0" w14:textId="67C2B05C" w:rsidR="0086443F" w:rsidRDefault="0086443F" w:rsidP="00040C9F">
      <w:pPr>
        <w:rPr>
          <w:rFonts w:ascii="Tahoma" w:hAnsi="Tahoma" w:cs="Tahoma"/>
          <w:bCs/>
          <w:color w:val="000000"/>
          <w:szCs w:val="24"/>
        </w:rPr>
      </w:pPr>
    </w:p>
    <w:p w14:paraId="32F4A10C" w14:textId="68BD3312" w:rsidR="0086443F" w:rsidRDefault="00AD4E52" w:rsidP="00040C9F">
      <w:pPr>
        <w:rPr>
          <w:rFonts w:ascii="Tahoma" w:hAnsi="Tahoma" w:cs="Tahoma"/>
          <w:bCs/>
          <w:color w:val="000000"/>
          <w:szCs w:val="24"/>
        </w:rPr>
      </w:pPr>
      <w:r w:rsidRPr="00854C49">
        <w:rPr>
          <w:rFonts w:ascii="Tahoma" w:hAnsi="Tahoma" w:cs="Tahoma"/>
          <w:bCs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 wp14:anchorId="5EB73774" wp14:editId="60B4A94D">
            <wp:simplePos x="0" y="0"/>
            <wp:positionH relativeFrom="column">
              <wp:posOffset>3898900</wp:posOffset>
            </wp:positionH>
            <wp:positionV relativeFrom="paragraph">
              <wp:posOffset>281469</wp:posOffset>
            </wp:positionV>
            <wp:extent cx="2426732" cy="1003300"/>
            <wp:effectExtent l="0" t="0" r="0" b="6350"/>
            <wp:wrapNone/>
            <wp:docPr id="9222" name="Picture 6" descr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732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43F">
        <w:rPr>
          <w:rFonts w:ascii="Tahoma" w:hAnsi="Tahoma" w:cs="Tahoma"/>
          <w:bCs/>
          <w:color w:val="000000"/>
          <w:szCs w:val="24"/>
        </w:rPr>
        <w:t xml:space="preserve">2. </w:t>
      </w:r>
      <w:r w:rsidR="0086443F" w:rsidRPr="0086443F">
        <w:rPr>
          <w:rFonts w:ascii="Tahoma" w:hAnsi="Tahoma" w:cs="Tahoma"/>
          <w:bCs/>
          <w:color w:val="000000"/>
          <w:szCs w:val="24"/>
        </w:rPr>
        <w:t xml:space="preserve">Use the table below. What is the probability </w:t>
      </w:r>
      <w:r w:rsidR="00854C49">
        <w:rPr>
          <w:rFonts w:ascii="Tahoma" w:hAnsi="Tahoma" w:cs="Tahoma"/>
          <w:bCs/>
          <w:color w:val="000000"/>
          <w:szCs w:val="24"/>
        </w:rPr>
        <w:t>that Namiko</w:t>
      </w:r>
      <w:r w:rsidR="0086443F" w:rsidRPr="0086443F">
        <w:rPr>
          <w:rFonts w:ascii="Tahoma" w:hAnsi="Tahoma" w:cs="Tahoma"/>
          <w:bCs/>
          <w:color w:val="000000"/>
          <w:szCs w:val="24"/>
        </w:rPr>
        <w:t xml:space="preserve"> selects a watercolor or a landscape?</w:t>
      </w:r>
    </w:p>
    <w:p w14:paraId="1C3E2A08" w14:textId="1E71BCA8" w:rsidR="00854C49" w:rsidRPr="0086443F" w:rsidRDefault="00854C49" w:rsidP="00040C9F">
      <w:pPr>
        <w:rPr>
          <w:rFonts w:ascii="Tahoma" w:hAnsi="Tahoma" w:cs="Tahoma"/>
          <w:bCs/>
          <w:color w:val="000000"/>
          <w:szCs w:val="24"/>
        </w:rPr>
      </w:pPr>
    </w:p>
    <w:p w14:paraId="0FA41C6B" w14:textId="4A5A354F" w:rsidR="00040C9F" w:rsidRPr="00405AC2" w:rsidRDefault="00040C9F" w:rsidP="00405AC2">
      <w:pPr>
        <w:rPr>
          <w:rFonts w:ascii="Tahoma" w:hAnsi="Tahoma" w:cs="Tahoma"/>
          <w:color w:val="000000"/>
          <w:szCs w:val="24"/>
        </w:rPr>
      </w:pPr>
    </w:p>
    <w:p w14:paraId="17E76A34" w14:textId="18206349" w:rsidR="00405AC2" w:rsidRDefault="00AD4E52" w:rsidP="00AD4E52">
      <w:pPr>
        <w:tabs>
          <w:tab w:val="left" w:pos="7570"/>
        </w:tabs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F10CE2E" w14:textId="3F321C7D" w:rsidR="00AD4E52" w:rsidRDefault="00AD4E52">
      <w:pPr>
        <w:contextualSpacing/>
        <w:rPr>
          <w:rFonts w:ascii="Tahoma" w:hAnsi="Tahoma" w:cs="Tahoma"/>
        </w:rPr>
      </w:pPr>
    </w:p>
    <w:p w14:paraId="007BCE71" w14:textId="286B2101" w:rsidR="00AD4E52" w:rsidRDefault="00AD4E52">
      <w:pPr>
        <w:contextualSpacing/>
        <w:rPr>
          <w:rFonts w:ascii="Tahoma" w:hAnsi="Tahoma" w:cs="Tahoma"/>
        </w:rPr>
      </w:pPr>
    </w:p>
    <w:p w14:paraId="30DDEB12" w14:textId="7D7E4EC8" w:rsidR="00AD4E52" w:rsidRDefault="00AD4E52">
      <w:pPr>
        <w:contextualSpacing/>
        <w:rPr>
          <w:rFonts w:ascii="Tahoma" w:hAnsi="Tahoma" w:cs="Tahoma"/>
        </w:rPr>
      </w:pPr>
    </w:p>
    <w:p w14:paraId="5BF66F80" w14:textId="7C7C4101" w:rsidR="00AD4E52" w:rsidRDefault="00AD4E52">
      <w:pPr>
        <w:contextualSpacing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3. </w:t>
      </w:r>
      <w:r w:rsidRPr="00AD4E52">
        <w:rPr>
          <w:rFonts w:ascii="Tahoma" w:hAnsi="Tahoma" w:cs="Tahoma"/>
          <w:bCs/>
        </w:rPr>
        <w:t>Use the table. What is the probability that if a high school athlete is selected at random that the student will be a sophomore or a basketball player?</w:t>
      </w:r>
    </w:p>
    <w:p w14:paraId="07277760" w14:textId="46090151" w:rsidR="00AD4E52" w:rsidRDefault="00AD4E52">
      <w:pPr>
        <w:contextualSpacing/>
        <w:rPr>
          <w:noProof/>
        </w:rPr>
      </w:pPr>
      <w:r w:rsidRPr="00AD4E52">
        <w:rPr>
          <w:rFonts w:ascii="Tahoma" w:hAnsi="Tahoma" w:cs="Tahoma"/>
          <w:bCs/>
          <w:noProof/>
        </w:rPr>
        <w:drawing>
          <wp:anchor distT="0" distB="0" distL="114300" distR="114300" simplePos="0" relativeHeight="251659264" behindDoc="1" locked="0" layoutInCell="1" allowOverlap="1" wp14:anchorId="45D6B268" wp14:editId="0B2811B8">
            <wp:simplePos x="0" y="0"/>
            <wp:positionH relativeFrom="column">
              <wp:posOffset>3860800</wp:posOffset>
            </wp:positionH>
            <wp:positionV relativeFrom="paragraph">
              <wp:posOffset>2540</wp:posOffset>
            </wp:positionV>
            <wp:extent cx="2520950" cy="1047115"/>
            <wp:effectExtent l="0" t="0" r="0" b="635"/>
            <wp:wrapNone/>
            <wp:docPr id="115725" name="Picture 13" descr="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25" name="Picture 13" descr="spo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AD4E52">
        <w:rPr>
          <w:noProof/>
        </w:rPr>
        <w:t xml:space="preserve"> </w:t>
      </w:r>
    </w:p>
    <w:p w14:paraId="62845997" w14:textId="56CD1BCC" w:rsidR="00B259E4" w:rsidRDefault="00B259E4">
      <w:pPr>
        <w:contextualSpacing/>
        <w:rPr>
          <w:rFonts w:ascii="Tahoma" w:hAnsi="Tahoma" w:cs="Tahoma"/>
        </w:rPr>
      </w:pPr>
    </w:p>
    <w:p w14:paraId="15B05780" w14:textId="3A2CBBAC" w:rsidR="00B259E4" w:rsidRDefault="00B259E4">
      <w:pPr>
        <w:contextualSpacing/>
        <w:rPr>
          <w:rFonts w:ascii="Tahoma" w:hAnsi="Tahoma" w:cs="Tahoma"/>
        </w:rPr>
      </w:pPr>
    </w:p>
    <w:p w14:paraId="61288F52" w14:textId="04DA02BD" w:rsidR="00B259E4" w:rsidRDefault="00B259E4">
      <w:pPr>
        <w:contextualSpacing/>
        <w:rPr>
          <w:rFonts w:ascii="Tahoma" w:hAnsi="Tahoma" w:cs="Tahoma"/>
        </w:rPr>
      </w:pPr>
    </w:p>
    <w:p w14:paraId="3AA7C78E" w14:textId="56186925" w:rsidR="00B259E4" w:rsidRDefault="00B259E4">
      <w:pPr>
        <w:contextualSpacing/>
        <w:rPr>
          <w:rFonts w:ascii="Tahoma" w:hAnsi="Tahoma" w:cs="Tahoma"/>
        </w:rPr>
      </w:pPr>
    </w:p>
    <w:p w14:paraId="11222C2A" w14:textId="438EF01C" w:rsidR="00B259E4" w:rsidRDefault="00B259E4">
      <w:pPr>
        <w:contextualSpacing/>
        <w:rPr>
          <w:rFonts w:ascii="Tahoma" w:hAnsi="Tahoma" w:cs="Tahoma"/>
          <w:bCs/>
        </w:rPr>
      </w:pPr>
      <w:bookmarkStart w:id="0" w:name="_GoBack"/>
      <w:bookmarkEnd w:id="0"/>
    </w:p>
    <w:sectPr w:rsidR="00B259E4" w:rsidSect="0086443F">
      <w:pgSz w:w="12240" w:h="15840"/>
      <w:pgMar w:top="450" w:right="90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0676" w14:textId="77777777" w:rsidR="00B259E4" w:rsidRDefault="00B259E4" w:rsidP="00B259E4">
      <w:pPr>
        <w:spacing w:after="0" w:line="240" w:lineRule="auto"/>
      </w:pPr>
      <w:r>
        <w:separator/>
      </w:r>
    </w:p>
  </w:endnote>
  <w:endnote w:type="continuationSeparator" w:id="0">
    <w:p w14:paraId="406A100B" w14:textId="77777777" w:rsidR="00B259E4" w:rsidRDefault="00B259E4" w:rsidP="00B2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EF33C" w14:textId="77777777" w:rsidR="00B259E4" w:rsidRDefault="00B259E4" w:rsidP="00B259E4">
      <w:pPr>
        <w:spacing w:after="0" w:line="240" w:lineRule="auto"/>
      </w:pPr>
      <w:r>
        <w:separator/>
      </w:r>
    </w:p>
  </w:footnote>
  <w:footnote w:type="continuationSeparator" w:id="0">
    <w:p w14:paraId="21411037" w14:textId="77777777" w:rsidR="00B259E4" w:rsidRDefault="00B259E4" w:rsidP="00B25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C2"/>
    <w:rsid w:val="00040C9F"/>
    <w:rsid w:val="00253639"/>
    <w:rsid w:val="003646EA"/>
    <w:rsid w:val="00405AC2"/>
    <w:rsid w:val="00854C49"/>
    <w:rsid w:val="0086443F"/>
    <w:rsid w:val="008917AB"/>
    <w:rsid w:val="00920565"/>
    <w:rsid w:val="00AD4E52"/>
    <w:rsid w:val="00B259E4"/>
    <w:rsid w:val="00D3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304B"/>
  <w15:chartTrackingRefBased/>
  <w15:docId w15:val="{B2EA1FB3-37EA-4D99-8DC2-C30C2211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E4"/>
  </w:style>
  <w:style w:type="paragraph" w:styleId="Footer">
    <w:name w:val="footer"/>
    <w:basedOn w:val="Normal"/>
    <w:link w:val="FooterChar"/>
    <w:uiPriority w:val="99"/>
    <w:unhideWhenUsed/>
    <w:rsid w:val="00B25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7</cp:revision>
  <dcterms:created xsi:type="dcterms:W3CDTF">2017-10-11T16:07:00Z</dcterms:created>
  <dcterms:modified xsi:type="dcterms:W3CDTF">2017-10-18T12:23:00Z</dcterms:modified>
</cp:coreProperties>
</file>