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433BD" w14:textId="77777777" w:rsidR="00CA01BE" w:rsidRPr="00A36D68" w:rsidRDefault="00CA01BE" w:rsidP="00CA01BE">
      <w:pPr>
        <w:jc w:val="center"/>
        <w:rPr>
          <w:rFonts w:ascii="Calibri" w:hAnsi="Calibri" w:cs="Calibri"/>
        </w:rPr>
      </w:pPr>
      <w:r w:rsidRPr="00A36D68">
        <w:rPr>
          <w:rFonts w:ascii="Calibri" w:hAnsi="Calibri" w:cs="Calibri"/>
          <w:noProof/>
        </w:rPr>
        <w:drawing>
          <wp:inline distT="0" distB="0" distL="0" distR="0" wp14:anchorId="3C6D262E" wp14:editId="425E971D">
            <wp:extent cx="6096000" cy="762000"/>
            <wp:effectExtent l="0" t="0" r="0" b="0"/>
            <wp:docPr id="212" name="Picture 21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A picture containing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096000" cy="762000"/>
                    </a:xfrm>
                    <a:prstGeom prst="rect">
                      <a:avLst/>
                    </a:prstGeom>
                  </pic:spPr>
                </pic:pic>
              </a:graphicData>
            </a:graphic>
          </wp:inline>
        </w:drawing>
      </w:r>
    </w:p>
    <w:p w14:paraId="3E719C0D" w14:textId="77777777" w:rsidR="00CA01BE" w:rsidRPr="00A36D68" w:rsidRDefault="00CA01BE" w:rsidP="00CA01BE">
      <w:pPr>
        <w:pStyle w:val="Heading1"/>
        <w:jc w:val="center"/>
        <w:rPr>
          <w:rFonts w:ascii="Calibri" w:hAnsi="Calibri" w:cs="Calibri"/>
          <w:b/>
          <w:bCs/>
          <w:sz w:val="36"/>
          <w:szCs w:val="36"/>
        </w:rPr>
      </w:pPr>
      <w:r w:rsidRPr="00A36D68">
        <w:rPr>
          <w:rFonts w:ascii="Calibri" w:hAnsi="Calibri" w:cs="Calibri"/>
          <w:b/>
          <w:bCs/>
          <w:sz w:val="36"/>
          <w:szCs w:val="36"/>
        </w:rPr>
        <w:t>Journal Guidelines for First Semester Interns</w:t>
      </w:r>
    </w:p>
    <w:p w14:paraId="277C66A5" w14:textId="77777777" w:rsidR="00CA01BE" w:rsidRPr="00A36D68" w:rsidRDefault="00CA01BE" w:rsidP="00CA01BE">
      <w:pPr>
        <w:rPr>
          <w:rFonts w:ascii="Calibri" w:hAnsi="Calibri" w:cs="Calibri"/>
          <w:sz w:val="18"/>
          <w:szCs w:val="18"/>
        </w:rPr>
      </w:pPr>
      <w:r w:rsidRPr="00A36D68">
        <w:rPr>
          <w:rFonts w:ascii="Calibri" w:hAnsi="Calibri" w:cs="Calibri"/>
          <w:sz w:val="18"/>
          <w:szCs w:val="18"/>
        </w:rPr>
        <w:t>During the fourteen work weeks, interns will compose and submit ten or more journal entries.  These journal entries are to be typed, double spaced, Arial or Times New Roman font not exceeding 1</w:t>
      </w:r>
      <w:r>
        <w:rPr>
          <w:rFonts w:ascii="Calibri" w:hAnsi="Calibri" w:cs="Calibri"/>
          <w:sz w:val="18"/>
          <w:szCs w:val="18"/>
        </w:rPr>
        <w:t>2</w:t>
      </w:r>
      <w:r w:rsidRPr="00A36D68">
        <w:rPr>
          <w:rFonts w:ascii="Calibri" w:hAnsi="Calibri" w:cs="Calibri"/>
          <w:sz w:val="18"/>
          <w:szCs w:val="18"/>
        </w:rPr>
        <w:t>-point font size, no larger than 1-inch margins, and 1 ½ to 2 pages in length.  Each journal entry should begin with a recap and reflection of recent internship activities.  In other words, tell us what has been happening in your internship.  In addition, the following ten topics should be addressed.  The Supervising Teacher at the home school may select to add additional topics to the ten below.  Please note the abbreviations for TAG Standards:  Advanced Communication Skills (ACS), Advanced Research Skills (ARS), Higher Order/Critical Thinking Skills (HOCTS)</w:t>
      </w:r>
    </w:p>
    <w:tbl>
      <w:tblPr>
        <w:tblStyle w:val="TableGrid"/>
        <w:tblW w:w="0" w:type="auto"/>
        <w:tblLook w:val="04A0" w:firstRow="1" w:lastRow="0" w:firstColumn="1" w:lastColumn="0" w:noHBand="0" w:noVBand="1"/>
      </w:tblPr>
      <w:tblGrid>
        <w:gridCol w:w="416"/>
        <w:gridCol w:w="2435"/>
        <w:gridCol w:w="1068"/>
        <w:gridCol w:w="5431"/>
      </w:tblGrid>
      <w:tr w:rsidR="00CA01BE" w:rsidRPr="00A36D68" w14:paraId="7302A26B" w14:textId="77777777" w:rsidTr="009D5538">
        <w:tc>
          <w:tcPr>
            <w:tcW w:w="419" w:type="dxa"/>
            <w:shd w:val="clear" w:color="auto" w:fill="D9D9D9" w:themeFill="background1" w:themeFillShade="D9"/>
          </w:tcPr>
          <w:p w14:paraId="6A7AA0E1" w14:textId="77777777" w:rsidR="00CA01BE" w:rsidRPr="00A36D68" w:rsidRDefault="00CA01BE" w:rsidP="009D5538">
            <w:pPr>
              <w:jc w:val="center"/>
              <w:rPr>
                <w:rFonts w:ascii="Calibri" w:hAnsi="Calibri" w:cs="Calibri"/>
                <w:sz w:val="18"/>
                <w:szCs w:val="18"/>
              </w:rPr>
            </w:pPr>
            <w:r w:rsidRPr="00A36D68">
              <w:rPr>
                <w:rFonts w:ascii="Calibri" w:hAnsi="Calibri" w:cs="Calibri"/>
                <w:sz w:val="18"/>
                <w:szCs w:val="18"/>
              </w:rPr>
              <w:t>#</w:t>
            </w:r>
          </w:p>
        </w:tc>
        <w:tc>
          <w:tcPr>
            <w:tcW w:w="2546" w:type="dxa"/>
            <w:shd w:val="clear" w:color="auto" w:fill="D9D9D9" w:themeFill="background1" w:themeFillShade="D9"/>
          </w:tcPr>
          <w:p w14:paraId="7D7AC8E0" w14:textId="77777777" w:rsidR="00CA01BE" w:rsidRPr="00A36D68" w:rsidRDefault="00CA01BE" w:rsidP="009D5538">
            <w:pPr>
              <w:rPr>
                <w:rFonts w:ascii="Calibri" w:hAnsi="Calibri" w:cs="Calibri"/>
                <w:sz w:val="18"/>
                <w:szCs w:val="18"/>
              </w:rPr>
            </w:pPr>
            <w:r w:rsidRPr="00A36D68">
              <w:rPr>
                <w:rFonts w:ascii="Calibri" w:hAnsi="Calibri" w:cs="Calibri"/>
                <w:sz w:val="18"/>
                <w:szCs w:val="18"/>
              </w:rPr>
              <w:t>Journal Entry Purpose(s)</w:t>
            </w:r>
          </w:p>
        </w:tc>
        <w:tc>
          <w:tcPr>
            <w:tcW w:w="1080" w:type="dxa"/>
            <w:shd w:val="clear" w:color="auto" w:fill="D9D9D9" w:themeFill="background1" w:themeFillShade="D9"/>
          </w:tcPr>
          <w:p w14:paraId="6A794437" w14:textId="77777777" w:rsidR="00CA01BE" w:rsidRPr="00A36D68" w:rsidRDefault="00CA01BE" w:rsidP="009D5538">
            <w:pPr>
              <w:rPr>
                <w:rFonts w:ascii="Calibri" w:hAnsi="Calibri" w:cs="Calibri"/>
                <w:sz w:val="18"/>
                <w:szCs w:val="18"/>
              </w:rPr>
            </w:pPr>
            <w:r w:rsidRPr="00A36D68">
              <w:rPr>
                <w:rFonts w:ascii="Calibri" w:hAnsi="Calibri" w:cs="Calibri"/>
                <w:sz w:val="18"/>
                <w:szCs w:val="18"/>
              </w:rPr>
              <w:t>TAG Standards Addressed</w:t>
            </w:r>
          </w:p>
        </w:tc>
        <w:tc>
          <w:tcPr>
            <w:tcW w:w="5997" w:type="dxa"/>
            <w:shd w:val="clear" w:color="auto" w:fill="D9D9D9" w:themeFill="background1" w:themeFillShade="D9"/>
          </w:tcPr>
          <w:p w14:paraId="493AE226" w14:textId="77777777" w:rsidR="00CA01BE" w:rsidRPr="00A36D68" w:rsidRDefault="00CA01BE" w:rsidP="009D5538">
            <w:pPr>
              <w:rPr>
                <w:rFonts w:ascii="Calibri" w:hAnsi="Calibri" w:cs="Calibri"/>
                <w:sz w:val="18"/>
                <w:szCs w:val="18"/>
              </w:rPr>
            </w:pPr>
            <w:r w:rsidRPr="00A36D68">
              <w:rPr>
                <w:rFonts w:ascii="Calibri" w:hAnsi="Calibri" w:cs="Calibri"/>
                <w:sz w:val="18"/>
                <w:szCs w:val="18"/>
              </w:rPr>
              <w:t>Topic</w:t>
            </w:r>
          </w:p>
        </w:tc>
      </w:tr>
      <w:tr w:rsidR="00CA01BE" w:rsidRPr="00A36D68" w14:paraId="7288D615" w14:textId="77777777" w:rsidTr="009D5538">
        <w:tc>
          <w:tcPr>
            <w:tcW w:w="419" w:type="dxa"/>
            <w:shd w:val="clear" w:color="auto" w:fill="D9D9D9" w:themeFill="background1" w:themeFillShade="D9"/>
          </w:tcPr>
          <w:p w14:paraId="471DE22D" w14:textId="77777777" w:rsidR="00CA01BE" w:rsidRPr="00A36D68" w:rsidRDefault="00CA01BE" w:rsidP="009D5538">
            <w:pPr>
              <w:jc w:val="center"/>
              <w:rPr>
                <w:rFonts w:ascii="Calibri" w:hAnsi="Calibri" w:cs="Calibri"/>
                <w:sz w:val="18"/>
                <w:szCs w:val="18"/>
              </w:rPr>
            </w:pPr>
            <w:r w:rsidRPr="00A36D68">
              <w:rPr>
                <w:rFonts w:ascii="Calibri" w:hAnsi="Calibri" w:cs="Calibri"/>
                <w:sz w:val="18"/>
                <w:szCs w:val="18"/>
              </w:rPr>
              <w:t>1</w:t>
            </w:r>
          </w:p>
        </w:tc>
        <w:tc>
          <w:tcPr>
            <w:tcW w:w="2546" w:type="dxa"/>
          </w:tcPr>
          <w:p w14:paraId="607AA333" w14:textId="77777777" w:rsidR="00CA01BE" w:rsidRPr="00A36D68" w:rsidRDefault="00CA01BE" w:rsidP="00CA01BE">
            <w:pPr>
              <w:pStyle w:val="ListParagraph"/>
              <w:numPr>
                <w:ilvl w:val="0"/>
                <w:numId w:val="1"/>
              </w:numPr>
              <w:rPr>
                <w:rFonts w:ascii="Calibri" w:hAnsi="Calibri" w:cs="Calibri"/>
                <w:sz w:val="18"/>
                <w:szCs w:val="18"/>
              </w:rPr>
            </w:pPr>
            <w:r w:rsidRPr="00A36D68">
              <w:rPr>
                <w:rFonts w:ascii="Calibri" w:hAnsi="Calibri" w:cs="Calibri"/>
                <w:sz w:val="18"/>
                <w:szCs w:val="18"/>
              </w:rPr>
              <w:t>Recap and Reflection</w:t>
            </w:r>
          </w:p>
          <w:p w14:paraId="5BD3C6F9" w14:textId="77777777" w:rsidR="00CA01BE" w:rsidRPr="00A36D68" w:rsidRDefault="00CA01BE" w:rsidP="00CA01BE">
            <w:pPr>
              <w:pStyle w:val="ListParagraph"/>
              <w:numPr>
                <w:ilvl w:val="0"/>
                <w:numId w:val="1"/>
              </w:numPr>
              <w:rPr>
                <w:rFonts w:ascii="Calibri" w:hAnsi="Calibri" w:cs="Calibri"/>
                <w:sz w:val="18"/>
                <w:szCs w:val="18"/>
              </w:rPr>
            </w:pPr>
            <w:r w:rsidRPr="00A36D68">
              <w:rPr>
                <w:rFonts w:ascii="Calibri" w:hAnsi="Calibri" w:cs="Calibri"/>
                <w:sz w:val="18"/>
                <w:szCs w:val="18"/>
              </w:rPr>
              <w:t>Professional Writing and Speaking</w:t>
            </w:r>
          </w:p>
        </w:tc>
        <w:tc>
          <w:tcPr>
            <w:tcW w:w="1080" w:type="dxa"/>
          </w:tcPr>
          <w:p w14:paraId="66852A6D" w14:textId="77777777" w:rsidR="00CA01BE" w:rsidRPr="00A36D68" w:rsidRDefault="00CA01BE" w:rsidP="009D5538">
            <w:pPr>
              <w:rPr>
                <w:rFonts w:ascii="Calibri" w:hAnsi="Calibri" w:cs="Calibri"/>
                <w:sz w:val="18"/>
                <w:szCs w:val="18"/>
              </w:rPr>
            </w:pPr>
            <w:r w:rsidRPr="00A36D68">
              <w:rPr>
                <w:rFonts w:ascii="Calibri" w:hAnsi="Calibri" w:cs="Calibri"/>
                <w:sz w:val="18"/>
                <w:szCs w:val="18"/>
              </w:rPr>
              <w:t>ACS 1, 2, 6, 9</w:t>
            </w:r>
          </w:p>
        </w:tc>
        <w:tc>
          <w:tcPr>
            <w:tcW w:w="5997" w:type="dxa"/>
          </w:tcPr>
          <w:p w14:paraId="1DB98DFD" w14:textId="77777777" w:rsidR="00CA01BE" w:rsidRPr="00A36D68" w:rsidRDefault="00CA01BE" w:rsidP="009D5538">
            <w:pPr>
              <w:rPr>
                <w:rFonts w:ascii="Calibri" w:hAnsi="Calibri" w:cs="Calibri"/>
                <w:sz w:val="18"/>
                <w:szCs w:val="18"/>
              </w:rPr>
            </w:pPr>
            <w:r w:rsidRPr="00A36D68">
              <w:rPr>
                <w:rFonts w:ascii="Calibri" w:hAnsi="Calibri" w:cs="Calibri"/>
                <w:sz w:val="18"/>
                <w:szCs w:val="18"/>
              </w:rPr>
              <w:t>Consider how you will write and speak differently during your internship.  Reference the cover letter, resume, emails, conversing with adults, etc.</w:t>
            </w:r>
          </w:p>
        </w:tc>
      </w:tr>
      <w:tr w:rsidR="00CA01BE" w:rsidRPr="00A36D68" w14:paraId="70F8C30D" w14:textId="77777777" w:rsidTr="009D5538">
        <w:tc>
          <w:tcPr>
            <w:tcW w:w="419" w:type="dxa"/>
            <w:shd w:val="clear" w:color="auto" w:fill="D9D9D9" w:themeFill="background1" w:themeFillShade="D9"/>
          </w:tcPr>
          <w:p w14:paraId="0689E628" w14:textId="77777777" w:rsidR="00CA01BE" w:rsidRPr="00A36D68" w:rsidRDefault="00CA01BE" w:rsidP="009D5538">
            <w:pPr>
              <w:jc w:val="center"/>
              <w:rPr>
                <w:rFonts w:ascii="Calibri" w:hAnsi="Calibri" w:cs="Calibri"/>
                <w:sz w:val="18"/>
                <w:szCs w:val="18"/>
              </w:rPr>
            </w:pPr>
            <w:r w:rsidRPr="00A36D68">
              <w:rPr>
                <w:rFonts w:ascii="Calibri" w:hAnsi="Calibri" w:cs="Calibri"/>
                <w:sz w:val="18"/>
                <w:szCs w:val="18"/>
              </w:rPr>
              <w:t>2</w:t>
            </w:r>
          </w:p>
        </w:tc>
        <w:tc>
          <w:tcPr>
            <w:tcW w:w="2546" w:type="dxa"/>
          </w:tcPr>
          <w:p w14:paraId="734F5030" w14:textId="77777777" w:rsidR="00CA01BE" w:rsidRPr="00A36D68" w:rsidRDefault="00CA01BE" w:rsidP="00CA01BE">
            <w:pPr>
              <w:pStyle w:val="ListParagraph"/>
              <w:numPr>
                <w:ilvl w:val="0"/>
                <w:numId w:val="1"/>
              </w:numPr>
              <w:rPr>
                <w:rFonts w:ascii="Calibri" w:hAnsi="Calibri" w:cs="Calibri"/>
                <w:sz w:val="18"/>
                <w:szCs w:val="18"/>
              </w:rPr>
            </w:pPr>
            <w:r w:rsidRPr="00A36D68">
              <w:rPr>
                <w:rFonts w:ascii="Calibri" w:hAnsi="Calibri" w:cs="Calibri"/>
                <w:sz w:val="18"/>
                <w:szCs w:val="18"/>
              </w:rPr>
              <w:t>Recap and Reflection</w:t>
            </w:r>
          </w:p>
          <w:p w14:paraId="44C44277" w14:textId="77777777" w:rsidR="00CA01BE" w:rsidRPr="00A36D68" w:rsidRDefault="00CA01BE" w:rsidP="00CA01BE">
            <w:pPr>
              <w:pStyle w:val="ListParagraph"/>
              <w:numPr>
                <w:ilvl w:val="0"/>
                <w:numId w:val="1"/>
              </w:numPr>
              <w:rPr>
                <w:rFonts w:ascii="Calibri" w:hAnsi="Calibri" w:cs="Calibri"/>
                <w:sz w:val="18"/>
                <w:szCs w:val="18"/>
              </w:rPr>
            </w:pPr>
            <w:r w:rsidRPr="00A36D68">
              <w:rPr>
                <w:rFonts w:ascii="Calibri" w:hAnsi="Calibri" w:cs="Calibri"/>
                <w:sz w:val="18"/>
                <w:szCs w:val="18"/>
              </w:rPr>
              <w:t>Preparing for Your Placement Interview</w:t>
            </w:r>
          </w:p>
        </w:tc>
        <w:tc>
          <w:tcPr>
            <w:tcW w:w="1080" w:type="dxa"/>
          </w:tcPr>
          <w:p w14:paraId="3836A0FA" w14:textId="77777777" w:rsidR="00CA01BE" w:rsidRPr="00A36D68" w:rsidRDefault="00CA01BE" w:rsidP="009D5538">
            <w:pPr>
              <w:rPr>
                <w:rFonts w:ascii="Calibri" w:hAnsi="Calibri" w:cs="Calibri"/>
                <w:sz w:val="18"/>
                <w:szCs w:val="18"/>
              </w:rPr>
            </w:pPr>
            <w:r w:rsidRPr="00A36D68">
              <w:rPr>
                <w:rFonts w:ascii="Calibri" w:hAnsi="Calibri" w:cs="Calibri"/>
                <w:sz w:val="18"/>
                <w:szCs w:val="18"/>
              </w:rPr>
              <w:t>ACS 1, 9</w:t>
            </w:r>
          </w:p>
          <w:p w14:paraId="22CA772E" w14:textId="77777777" w:rsidR="00CA01BE" w:rsidRPr="00A36D68" w:rsidRDefault="00CA01BE" w:rsidP="009D5538">
            <w:pPr>
              <w:rPr>
                <w:rFonts w:ascii="Calibri" w:hAnsi="Calibri" w:cs="Calibri"/>
                <w:sz w:val="18"/>
                <w:szCs w:val="18"/>
              </w:rPr>
            </w:pPr>
            <w:r w:rsidRPr="00A36D68">
              <w:rPr>
                <w:rFonts w:ascii="Calibri" w:hAnsi="Calibri" w:cs="Calibri"/>
                <w:sz w:val="18"/>
                <w:szCs w:val="18"/>
              </w:rPr>
              <w:t>ARS 1</w:t>
            </w:r>
          </w:p>
        </w:tc>
        <w:tc>
          <w:tcPr>
            <w:tcW w:w="5997" w:type="dxa"/>
          </w:tcPr>
          <w:p w14:paraId="4C4AE9D1" w14:textId="77777777" w:rsidR="00CA01BE" w:rsidRPr="00A36D68" w:rsidRDefault="00CA01BE" w:rsidP="009D5538">
            <w:pPr>
              <w:rPr>
                <w:rFonts w:ascii="Calibri" w:hAnsi="Calibri" w:cs="Calibri"/>
                <w:sz w:val="18"/>
                <w:szCs w:val="18"/>
              </w:rPr>
            </w:pPr>
            <w:r w:rsidRPr="00A36D68">
              <w:rPr>
                <w:rFonts w:ascii="Calibri" w:hAnsi="Calibri" w:cs="Calibri"/>
                <w:sz w:val="18"/>
                <w:szCs w:val="18"/>
              </w:rPr>
              <w:t xml:space="preserve">Consider the interview attire you are planning to wear or have work already, drive time and location, </w:t>
            </w:r>
            <w:proofErr w:type="gramStart"/>
            <w:r w:rsidRPr="00A36D68">
              <w:rPr>
                <w:rFonts w:ascii="Calibri" w:hAnsi="Calibri" w:cs="Calibri"/>
                <w:sz w:val="18"/>
                <w:szCs w:val="18"/>
              </w:rPr>
              <w:t>site</w:t>
            </w:r>
            <w:proofErr w:type="gramEnd"/>
            <w:r w:rsidRPr="00A36D68">
              <w:rPr>
                <w:rFonts w:ascii="Calibri" w:hAnsi="Calibri" w:cs="Calibri"/>
                <w:sz w:val="18"/>
                <w:szCs w:val="18"/>
              </w:rPr>
              <w:t xml:space="preserve"> and site supervisor research, etc.</w:t>
            </w:r>
          </w:p>
        </w:tc>
      </w:tr>
      <w:tr w:rsidR="00CA01BE" w:rsidRPr="00A36D68" w14:paraId="6AEAFA45" w14:textId="77777777" w:rsidTr="009D5538">
        <w:tc>
          <w:tcPr>
            <w:tcW w:w="419" w:type="dxa"/>
            <w:shd w:val="clear" w:color="auto" w:fill="D9D9D9" w:themeFill="background1" w:themeFillShade="D9"/>
          </w:tcPr>
          <w:p w14:paraId="125FB88B" w14:textId="77777777" w:rsidR="00CA01BE" w:rsidRPr="00A36D68" w:rsidRDefault="00CA01BE" w:rsidP="009D5538">
            <w:pPr>
              <w:jc w:val="center"/>
              <w:rPr>
                <w:rFonts w:ascii="Calibri" w:hAnsi="Calibri" w:cs="Calibri"/>
                <w:sz w:val="18"/>
                <w:szCs w:val="18"/>
              </w:rPr>
            </w:pPr>
            <w:r w:rsidRPr="00A36D68">
              <w:rPr>
                <w:rFonts w:ascii="Calibri" w:hAnsi="Calibri" w:cs="Calibri"/>
                <w:sz w:val="18"/>
                <w:szCs w:val="18"/>
              </w:rPr>
              <w:t>3</w:t>
            </w:r>
          </w:p>
        </w:tc>
        <w:tc>
          <w:tcPr>
            <w:tcW w:w="2546" w:type="dxa"/>
          </w:tcPr>
          <w:p w14:paraId="7D3778D8" w14:textId="77777777" w:rsidR="00CA01BE" w:rsidRPr="00A36D68" w:rsidRDefault="00CA01BE" w:rsidP="00CA01BE">
            <w:pPr>
              <w:pStyle w:val="ListParagraph"/>
              <w:numPr>
                <w:ilvl w:val="0"/>
                <w:numId w:val="1"/>
              </w:numPr>
              <w:rPr>
                <w:rFonts w:ascii="Calibri" w:hAnsi="Calibri" w:cs="Calibri"/>
                <w:sz w:val="18"/>
                <w:szCs w:val="18"/>
              </w:rPr>
            </w:pPr>
            <w:r w:rsidRPr="00A36D68">
              <w:rPr>
                <w:rFonts w:ascii="Calibri" w:hAnsi="Calibri" w:cs="Calibri"/>
                <w:sz w:val="18"/>
                <w:szCs w:val="18"/>
              </w:rPr>
              <w:t>Recap and Reflection</w:t>
            </w:r>
          </w:p>
          <w:p w14:paraId="5423FA31" w14:textId="77777777" w:rsidR="00CA01BE" w:rsidRPr="00A36D68" w:rsidRDefault="00CA01BE" w:rsidP="00CA01BE">
            <w:pPr>
              <w:pStyle w:val="ListParagraph"/>
              <w:numPr>
                <w:ilvl w:val="0"/>
                <w:numId w:val="1"/>
              </w:numPr>
              <w:rPr>
                <w:rFonts w:ascii="Calibri" w:hAnsi="Calibri" w:cs="Calibri"/>
                <w:sz w:val="18"/>
                <w:szCs w:val="18"/>
              </w:rPr>
            </w:pPr>
            <w:r w:rsidRPr="00A36D68">
              <w:rPr>
                <w:rFonts w:ascii="Calibri" w:hAnsi="Calibri" w:cs="Calibri"/>
                <w:sz w:val="18"/>
                <w:szCs w:val="18"/>
              </w:rPr>
              <w:t>Focus on Your Interviews</w:t>
            </w:r>
          </w:p>
        </w:tc>
        <w:tc>
          <w:tcPr>
            <w:tcW w:w="1080" w:type="dxa"/>
          </w:tcPr>
          <w:p w14:paraId="0342103B" w14:textId="77777777" w:rsidR="00CA01BE" w:rsidRPr="00A36D68" w:rsidRDefault="00CA01BE" w:rsidP="009D5538">
            <w:pPr>
              <w:rPr>
                <w:rFonts w:ascii="Calibri" w:hAnsi="Calibri" w:cs="Calibri"/>
                <w:sz w:val="18"/>
                <w:szCs w:val="18"/>
              </w:rPr>
            </w:pPr>
            <w:r w:rsidRPr="00A36D68">
              <w:rPr>
                <w:rFonts w:ascii="Calibri" w:hAnsi="Calibri" w:cs="Calibri"/>
                <w:sz w:val="18"/>
                <w:szCs w:val="18"/>
              </w:rPr>
              <w:t>ACS 1, 2, 9</w:t>
            </w:r>
          </w:p>
        </w:tc>
        <w:tc>
          <w:tcPr>
            <w:tcW w:w="5997" w:type="dxa"/>
          </w:tcPr>
          <w:p w14:paraId="18756687" w14:textId="77777777" w:rsidR="00CA01BE" w:rsidRPr="00A36D68" w:rsidRDefault="00CA01BE" w:rsidP="009D5538">
            <w:pPr>
              <w:rPr>
                <w:rFonts w:ascii="Calibri" w:hAnsi="Calibri" w:cs="Calibri"/>
                <w:sz w:val="18"/>
                <w:szCs w:val="18"/>
              </w:rPr>
            </w:pPr>
            <w:r w:rsidRPr="00A36D68">
              <w:rPr>
                <w:rFonts w:ascii="Calibri" w:hAnsi="Calibri" w:cs="Calibri"/>
                <w:sz w:val="18"/>
                <w:szCs w:val="18"/>
              </w:rPr>
              <w:t>Consider the evaluations from your Pre-Internship Interview with your Internship Program Advisor and the Placement Interview with your Internship Host Site Supervisor.  How will you apply the skills you have learned and your experiences at future interviews?</w:t>
            </w:r>
          </w:p>
        </w:tc>
      </w:tr>
      <w:tr w:rsidR="00CA01BE" w:rsidRPr="00A36D68" w14:paraId="49165DF3" w14:textId="77777777" w:rsidTr="009D5538">
        <w:tc>
          <w:tcPr>
            <w:tcW w:w="419" w:type="dxa"/>
            <w:shd w:val="clear" w:color="auto" w:fill="D9D9D9" w:themeFill="background1" w:themeFillShade="D9"/>
          </w:tcPr>
          <w:p w14:paraId="539026DF" w14:textId="77777777" w:rsidR="00CA01BE" w:rsidRPr="00A36D68" w:rsidRDefault="00CA01BE" w:rsidP="009D5538">
            <w:pPr>
              <w:jc w:val="center"/>
              <w:rPr>
                <w:rFonts w:ascii="Calibri" w:hAnsi="Calibri" w:cs="Calibri"/>
                <w:sz w:val="18"/>
                <w:szCs w:val="18"/>
              </w:rPr>
            </w:pPr>
            <w:r w:rsidRPr="00A36D68">
              <w:rPr>
                <w:rFonts w:ascii="Calibri" w:hAnsi="Calibri" w:cs="Calibri"/>
                <w:sz w:val="18"/>
                <w:szCs w:val="18"/>
              </w:rPr>
              <w:t>4</w:t>
            </w:r>
          </w:p>
        </w:tc>
        <w:tc>
          <w:tcPr>
            <w:tcW w:w="2546" w:type="dxa"/>
          </w:tcPr>
          <w:p w14:paraId="5C3011F3" w14:textId="77777777" w:rsidR="00CA01BE" w:rsidRPr="00A36D68" w:rsidRDefault="00CA01BE" w:rsidP="00CA01BE">
            <w:pPr>
              <w:pStyle w:val="ListParagraph"/>
              <w:numPr>
                <w:ilvl w:val="0"/>
                <w:numId w:val="1"/>
              </w:numPr>
              <w:rPr>
                <w:rFonts w:ascii="Calibri" w:hAnsi="Calibri" w:cs="Calibri"/>
                <w:sz w:val="18"/>
                <w:szCs w:val="18"/>
              </w:rPr>
            </w:pPr>
            <w:r w:rsidRPr="00A36D68">
              <w:rPr>
                <w:rFonts w:ascii="Calibri" w:hAnsi="Calibri" w:cs="Calibri"/>
                <w:sz w:val="18"/>
                <w:szCs w:val="18"/>
              </w:rPr>
              <w:t>Recap and Reflection</w:t>
            </w:r>
          </w:p>
          <w:p w14:paraId="3B2D886B" w14:textId="77777777" w:rsidR="00CA01BE" w:rsidRPr="00A36D68" w:rsidRDefault="00CA01BE" w:rsidP="00CA01BE">
            <w:pPr>
              <w:pStyle w:val="ListParagraph"/>
              <w:numPr>
                <w:ilvl w:val="0"/>
                <w:numId w:val="1"/>
              </w:numPr>
              <w:rPr>
                <w:rFonts w:ascii="Calibri" w:hAnsi="Calibri" w:cs="Calibri"/>
                <w:sz w:val="18"/>
                <w:szCs w:val="18"/>
              </w:rPr>
            </w:pPr>
            <w:r w:rsidRPr="00A36D68">
              <w:rPr>
                <w:rFonts w:ascii="Calibri" w:hAnsi="Calibri" w:cs="Calibri"/>
                <w:sz w:val="18"/>
                <w:szCs w:val="18"/>
              </w:rPr>
              <w:t>The Importance of Saying Thank You</w:t>
            </w:r>
          </w:p>
        </w:tc>
        <w:tc>
          <w:tcPr>
            <w:tcW w:w="1080" w:type="dxa"/>
          </w:tcPr>
          <w:p w14:paraId="5CD75559" w14:textId="77777777" w:rsidR="00CA01BE" w:rsidRPr="00A36D68" w:rsidRDefault="00CA01BE" w:rsidP="009D5538">
            <w:pPr>
              <w:rPr>
                <w:rFonts w:ascii="Calibri" w:hAnsi="Calibri" w:cs="Calibri"/>
                <w:sz w:val="18"/>
                <w:szCs w:val="18"/>
              </w:rPr>
            </w:pPr>
            <w:r w:rsidRPr="00A36D68">
              <w:rPr>
                <w:rFonts w:ascii="Calibri" w:hAnsi="Calibri" w:cs="Calibri"/>
                <w:sz w:val="18"/>
                <w:szCs w:val="18"/>
              </w:rPr>
              <w:t>ACS 1, 2, 9</w:t>
            </w:r>
          </w:p>
          <w:p w14:paraId="4BF2276D" w14:textId="77777777" w:rsidR="00CA01BE" w:rsidRPr="00A36D68" w:rsidRDefault="00CA01BE" w:rsidP="009D5538">
            <w:pPr>
              <w:rPr>
                <w:rFonts w:ascii="Calibri" w:hAnsi="Calibri" w:cs="Calibri"/>
                <w:sz w:val="18"/>
                <w:szCs w:val="18"/>
              </w:rPr>
            </w:pPr>
            <w:r w:rsidRPr="00A36D68">
              <w:rPr>
                <w:rFonts w:ascii="Calibri" w:hAnsi="Calibri" w:cs="Calibri"/>
                <w:sz w:val="18"/>
                <w:szCs w:val="18"/>
              </w:rPr>
              <w:t>ARS 7</w:t>
            </w:r>
          </w:p>
        </w:tc>
        <w:tc>
          <w:tcPr>
            <w:tcW w:w="5997" w:type="dxa"/>
          </w:tcPr>
          <w:p w14:paraId="23DF5040" w14:textId="77777777" w:rsidR="00CA01BE" w:rsidRPr="00A36D68" w:rsidRDefault="00CA01BE" w:rsidP="009D5538">
            <w:pPr>
              <w:rPr>
                <w:rFonts w:ascii="Calibri" w:hAnsi="Calibri" w:cs="Calibri"/>
                <w:sz w:val="18"/>
                <w:szCs w:val="18"/>
              </w:rPr>
            </w:pPr>
            <w:r w:rsidRPr="00A36D68">
              <w:rPr>
                <w:rFonts w:ascii="Calibri" w:hAnsi="Calibri" w:cs="Calibri"/>
                <w:sz w:val="18"/>
                <w:szCs w:val="18"/>
              </w:rPr>
              <w:t xml:space="preserve">Consider </w:t>
            </w:r>
            <w:proofErr w:type="gramStart"/>
            <w:r w:rsidRPr="00A36D68">
              <w:rPr>
                <w:rFonts w:ascii="Calibri" w:hAnsi="Calibri" w:cs="Calibri"/>
                <w:sz w:val="18"/>
                <w:szCs w:val="18"/>
              </w:rPr>
              <w:t>your</w:t>
            </w:r>
            <w:proofErr w:type="gramEnd"/>
            <w:r w:rsidRPr="00A36D68">
              <w:rPr>
                <w:rFonts w:ascii="Calibri" w:hAnsi="Calibri" w:cs="Calibri"/>
                <w:sz w:val="18"/>
                <w:szCs w:val="18"/>
              </w:rPr>
              <w:t xml:space="preserve"> thank you letter to your Internship Host Site Supervisor after the Placement Interview.  </w:t>
            </w:r>
          </w:p>
        </w:tc>
      </w:tr>
      <w:tr w:rsidR="00CA01BE" w:rsidRPr="00A36D68" w14:paraId="0167105C" w14:textId="77777777" w:rsidTr="009D5538">
        <w:tc>
          <w:tcPr>
            <w:tcW w:w="419" w:type="dxa"/>
            <w:shd w:val="clear" w:color="auto" w:fill="D9D9D9" w:themeFill="background1" w:themeFillShade="D9"/>
          </w:tcPr>
          <w:p w14:paraId="7A1EFDAE" w14:textId="77777777" w:rsidR="00CA01BE" w:rsidRPr="00A36D68" w:rsidRDefault="00CA01BE" w:rsidP="009D5538">
            <w:pPr>
              <w:jc w:val="center"/>
              <w:rPr>
                <w:rFonts w:ascii="Calibri" w:hAnsi="Calibri" w:cs="Calibri"/>
                <w:sz w:val="18"/>
                <w:szCs w:val="18"/>
              </w:rPr>
            </w:pPr>
            <w:r w:rsidRPr="00A36D68">
              <w:rPr>
                <w:rFonts w:ascii="Calibri" w:hAnsi="Calibri" w:cs="Calibri"/>
                <w:sz w:val="18"/>
                <w:szCs w:val="18"/>
              </w:rPr>
              <w:t>5</w:t>
            </w:r>
          </w:p>
        </w:tc>
        <w:tc>
          <w:tcPr>
            <w:tcW w:w="2546" w:type="dxa"/>
          </w:tcPr>
          <w:p w14:paraId="11F6E437" w14:textId="77777777" w:rsidR="00CA01BE" w:rsidRPr="00A36D68" w:rsidRDefault="00CA01BE" w:rsidP="00CA01BE">
            <w:pPr>
              <w:pStyle w:val="ListParagraph"/>
              <w:numPr>
                <w:ilvl w:val="0"/>
                <w:numId w:val="1"/>
              </w:numPr>
              <w:rPr>
                <w:rFonts w:ascii="Calibri" w:hAnsi="Calibri" w:cs="Calibri"/>
                <w:sz w:val="18"/>
                <w:szCs w:val="18"/>
              </w:rPr>
            </w:pPr>
            <w:r w:rsidRPr="00A36D68">
              <w:rPr>
                <w:rFonts w:ascii="Calibri" w:hAnsi="Calibri" w:cs="Calibri"/>
                <w:sz w:val="18"/>
                <w:szCs w:val="18"/>
              </w:rPr>
              <w:t>Recap and Reflection</w:t>
            </w:r>
          </w:p>
          <w:p w14:paraId="479DC9F4" w14:textId="77777777" w:rsidR="00CA01BE" w:rsidRPr="00A36D68" w:rsidRDefault="00CA01BE" w:rsidP="00CA01BE">
            <w:pPr>
              <w:pStyle w:val="ListParagraph"/>
              <w:numPr>
                <w:ilvl w:val="0"/>
                <w:numId w:val="1"/>
              </w:numPr>
              <w:rPr>
                <w:rFonts w:ascii="Calibri" w:hAnsi="Calibri" w:cs="Calibri"/>
                <w:sz w:val="18"/>
                <w:szCs w:val="18"/>
              </w:rPr>
            </w:pPr>
            <w:r w:rsidRPr="00A36D68">
              <w:rPr>
                <w:rFonts w:ascii="Calibri" w:hAnsi="Calibri" w:cs="Calibri"/>
                <w:sz w:val="18"/>
                <w:szCs w:val="18"/>
              </w:rPr>
              <w:t>Time Management and Juggling Responsibilities</w:t>
            </w:r>
          </w:p>
        </w:tc>
        <w:tc>
          <w:tcPr>
            <w:tcW w:w="1080" w:type="dxa"/>
          </w:tcPr>
          <w:p w14:paraId="0B59636B" w14:textId="77777777" w:rsidR="00CA01BE" w:rsidRPr="00A36D68" w:rsidRDefault="00CA01BE" w:rsidP="009D5538">
            <w:pPr>
              <w:rPr>
                <w:rFonts w:ascii="Calibri" w:hAnsi="Calibri" w:cs="Calibri"/>
                <w:sz w:val="18"/>
                <w:szCs w:val="18"/>
              </w:rPr>
            </w:pPr>
            <w:r w:rsidRPr="00A36D68">
              <w:rPr>
                <w:rFonts w:ascii="Calibri" w:hAnsi="Calibri" w:cs="Calibri"/>
                <w:sz w:val="18"/>
                <w:szCs w:val="18"/>
              </w:rPr>
              <w:t>ACS 1, 2, 9</w:t>
            </w:r>
          </w:p>
          <w:p w14:paraId="7F47C82C" w14:textId="77777777" w:rsidR="00CA01BE" w:rsidRPr="00A36D68" w:rsidRDefault="00CA01BE" w:rsidP="009D5538">
            <w:pPr>
              <w:rPr>
                <w:rFonts w:ascii="Calibri" w:hAnsi="Calibri" w:cs="Calibri"/>
                <w:sz w:val="18"/>
                <w:szCs w:val="18"/>
              </w:rPr>
            </w:pPr>
            <w:r w:rsidRPr="00A36D68">
              <w:rPr>
                <w:rFonts w:ascii="Calibri" w:hAnsi="Calibri" w:cs="Calibri"/>
                <w:sz w:val="18"/>
                <w:szCs w:val="18"/>
              </w:rPr>
              <w:t>HOCTS 11</w:t>
            </w:r>
          </w:p>
        </w:tc>
        <w:tc>
          <w:tcPr>
            <w:tcW w:w="5997" w:type="dxa"/>
          </w:tcPr>
          <w:p w14:paraId="7FD74B0C" w14:textId="77777777" w:rsidR="00CA01BE" w:rsidRPr="00A36D68" w:rsidRDefault="00CA01BE" w:rsidP="009D5538">
            <w:pPr>
              <w:rPr>
                <w:rFonts w:ascii="Calibri" w:hAnsi="Calibri" w:cs="Calibri"/>
                <w:sz w:val="18"/>
                <w:szCs w:val="18"/>
              </w:rPr>
            </w:pPr>
            <w:r w:rsidRPr="00A36D68">
              <w:rPr>
                <w:rFonts w:ascii="Calibri" w:hAnsi="Calibri" w:cs="Calibri"/>
                <w:sz w:val="18"/>
                <w:szCs w:val="18"/>
              </w:rPr>
              <w:t xml:space="preserve">Consider the multiple responsibilities you are all juggling at the present time (i.e., high school coursework, college applications, extracurricular activities, your internship, family life, friends, etc.).  Now describe how you use time management to fulfill all your responsibilities.  Describe how time management is necessary in your internship career field.  </w:t>
            </w:r>
          </w:p>
        </w:tc>
      </w:tr>
      <w:tr w:rsidR="00CA01BE" w:rsidRPr="00A36D68" w14:paraId="511642E8" w14:textId="77777777" w:rsidTr="009D5538">
        <w:tc>
          <w:tcPr>
            <w:tcW w:w="419" w:type="dxa"/>
            <w:shd w:val="clear" w:color="auto" w:fill="D9D9D9" w:themeFill="background1" w:themeFillShade="D9"/>
          </w:tcPr>
          <w:p w14:paraId="69EB5CC8" w14:textId="77777777" w:rsidR="00CA01BE" w:rsidRPr="00A36D68" w:rsidRDefault="00CA01BE" w:rsidP="009D5538">
            <w:pPr>
              <w:jc w:val="center"/>
              <w:rPr>
                <w:rFonts w:ascii="Calibri" w:hAnsi="Calibri" w:cs="Calibri"/>
                <w:sz w:val="18"/>
                <w:szCs w:val="18"/>
              </w:rPr>
            </w:pPr>
            <w:r w:rsidRPr="00A36D68">
              <w:rPr>
                <w:rFonts w:ascii="Calibri" w:hAnsi="Calibri" w:cs="Calibri"/>
                <w:sz w:val="18"/>
                <w:szCs w:val="18"/>
              </w:rPr>
              <w:t>6</w:t>
            </w:r>
          </w:p>
        </w:tc>
        <w:tc>
          <w:tcPr>
            <w:tcW w:w="2546" w:type="dxa"/>
          </w:tcPr>
          <w:p w14:paraId="055349D1" w14:textId="77777777" w:rsidR="00CA01BE" w:rsidRPr="00A36D68" w:rsidRDefault="00CA01BE" w:rsidP="00CA01BE">
            <w:pPr>
              <w:pStyle w:val="ListParagraph"/>
              <w:numPr>
                <w:ilvl w:val="0"/>
                <w:numId w:val="1"/>
              </w:numPr>
              <w:rPr>
                <w:rFonts w:ascii="Calibri" w:hAnsi="Calibri" w:cs="Calibri"/>
                <w:sz w:val="18"/>
                <w:szCs w:val="18"/>
              </w:rPr>
            </w:pPr>
            <w:r w:rsidRPr="00A36D68">
              <w:rPr>
                <w:rFonts w:ascii="Calibri" w:hAnsi="Calibri" w:cs="Calibri"/>
                <w:sz w:val="18"/>
                <w:szCs w:val="18"/>
              </w:rPr>
              <w:t>Recap and Reflection</w:t>
            </w:r>
          </w:p>
          <w:p w14:paraId="674377BE" w14:textId="77777777" w:rsidR="00CA01BE" w:rsidRPr="00A36D68" w:rsidRDefault="00CA01BE" w:rsidP="00CA01BE">
            <w:pPr>
              <w:pStyle w:val="ListParagraph"/>
              <w:numPr>
                <w:ilvl w:val="0"/>
                <w:numId w:val="1"/>
              </w:numPr>
              <w:rPr>
                <w:rFonts w:ascii="Calibri" w:hAnsi="Calibri" w:cs="Calibri"/>
                <w:sz w:val="18"/>
                <w:szCs w:val="18"/>
              </w:rPr>
            </w:pPr>
            <w:r w:rsidRPr="00A36D68">
              <w:rPr>
                <w:rFonts w:ascii="Calibri" w:hAnsi="Calibri" w:cs="Calibri"/>
                <w:sz w:val="18"/>
                <w:szCs w:val="18"/>
              </w:rPr>
              <w:t>Career Field Jargon</w:t>
            </w:r>
          </w:p>
        </w:tc>
        <w:tc>
          <w:tcPr>
            <w:tcW w:w="1080" w:type="dxa"/>
          </w:tcPr>
          <w:p w14:paraId="2255A34B" w14:textId="77777777" w:rsidR="00CA01BE" w:rsidRPr="00A36D68" w:rsidRDefault="00CA01BE" w:rsidP="009D5538">
            <w:pPr>
              <w:rPr>
                <w:rFonts w:ascii="Calibri" w:hAnsi="Calibri" w:cs="Calibri"/>
                <w:sz w:val="18"/>
                <w:szCs w:val="18"/>
              </w:rPr>
            </w:pPr>
            <w:r w:rsidRPr="00A36D68">
              <w:rPr>
                <w:rFonts w:ascii="Calibri" w:hAnsi="Calibri" w:cs="Calibri"/>
                <w:sz w:val="18"/>
                <w:szCs w:val="18"/>
              </w:rPr>
              <w:t>ACS 1, 9</w:t>
            </w:r>
          </w:p>
          <w:p w14:paraId="4A6643F8" w14:textId="77777777" w:rsidR="00CA01BE" w:rsidRPr="00A36D68" w:rsidRDefault="00CA01BE" w:rsidP="009D5538">
            <w:pPr>
              <w:rPr>
                <w:rFonts w:ascii="Calibri" w:hAnsi="Calibri" w:cs="Calibri"/>
                <w:sz w:val="18"/>
                <w:szCs w:val="18"/>
              </w:rPr>
            </w:pPr>
            <w:r w:rsidRPr="00A36D68">
              <w:rPr>
                <w:rFonts w:ascii="Calibri" w:hAnsi="Calibri" w:cs="Calibri"/>
                <w:sz w:val="18"/>
                <w:szCs w:val="18"/>
              </w:rPr>
              <w:t>ARS 1, 5, 7</w:t>
            </w:r>
          </w:p>
        </w:tc>
        <w:tc>
          <w:tcPr>
            <w:tcW w:w="5997" w:type="dxa"/>
          </w:tcPr>
          <w:p w14:paraId="504A651F" w14:textId="77777777" w:rsidR="00CA01BE" w:rsidRPr="00A36D68" w:rsidRDefault="00CA01BE" w:rsidP="009D5538">
            <w:pPr>
              <w:rPr>
                <w:rFonts w:ascii="Calibri" w:hAnsi="Calibri" w:cs="Calibri"/>
                <w:sz w:val="18"/>
                <w:szCs w:val="18"/>
              </w:rPr>
            </w:pPr>
            <w:r w:rsidRPr="00A36D68">
              <w:rPr>
                <w:rFonts w:ascii="Calibri" w:hAnsi="Calibri" w:cs="Calibri"/>
                <w:sz w:val="18"/>
                <w:szCs w:val="18"/>
              </w:rPr>
              <w:t>Consider the career-specific terms, phrases, acronyms, technology/software that you have heard at your internships. List and define the jargon and provide the source(s) for your information.</w:t>
            </w:r>
          </w:p>
        </w:tc>
      </w:tr>
      <w:tr w:rsidR="00CA01BE" w:rsidRPr="00A36D68" w14:paraId="28F8B13E" w14:textId="77777777" w:rsidTr="009D5538">
        <w:tc>
          <w:tcPr>
            <w:tcW w:w="419" w:type="dxa"/>
            <w:shd w:val="clear" w:color="auto" w:fill="D9D9D9" w:themeFill="background1" w:themeFillShade="D9"/>
          </w:tcPr>
          <w:p w14:paraId="5E11A6A8" w14:textId="77777777" w:rsidR="00CA01BE" w:rsidRPr="00A36D68" w:rsidRDefault="00CA01BE" w:rsidP="009D5538">
            <w:pPr>
              <w:jc w:val="center"/>
              <w:rPr>
                <w:rFonts w:ascii="Calibri" w:hAnsi="Calibri" w:cs="Calibri"/>
                <w:sz w:val="18"/>
                <w:szCs w:val="18"/>
              </w:rPr>
            </w:pPr>
            <w:r w:rsidRPr="00A36D68">
              <w:rPr>
                <w:rFonts w:ascii="Calibri" w:hAnsi="Calibri" w:cs="Calibri"/>
                <w:sz w:val="18"/>
                <w:szCs w:val="18"/>
              </w:rPr>
              <w:t>7</w:t>
            </w:r>
          </w:p>
        </w:tc>
        <w:tc>
          <w:tcPr>
            <w:tcW w:w="2546" w:type="dxa"/>
          </w:tcPr>
          <w:p w14:paraId="663355D8" w14:textId="77777777" w:rsidR="00CA01BE" w:rsidRPr="00A36D68" w:rsidRDefault="00CA01BE" w:rsidP="00CA01BE">
            <w:pPr>
              <w:pStyle w:val="ListParagraph"/>
              <w:numPr>
                <w:ilvl w:val="0"/>
                <w:numId w:val="1"/>
              </w:numPr>
              <w:rPr>
                <w:rFonts w:ascii="Calibri" w:hAnsi="Calibri" w:cs="Calibri"/>
                <w:sz w:val="18"/>
                <w:szCs w:val="18"/>
              </w:rPr>
            </w:pPr>
            <w:r w:rsidRPr="00A36D68">
              <w:rPr>
                <w:rFonts w:ascii="Calibri" w:hAnsi="Calibri" w:cs="Calibri"/>
                <w:sz w:val="18"/>
                <w:szCs w:val="18"/>
              </w:rPr>
              <w:t xml:space="preserve">Recap and Reflection </w:t>
            </w:r>
          </w:p>
          <w:p w14:paraId="5A711F00" w14:textId="77777777" w:rsidR="00CA01BE" w:rsidRPr="00A36D68" w:rsidRDefault="00CA01BE" w:rsidP="00CA01BE">
            <w:pPr>
              <w:pStyle w:val="ListParagraph"/>
              <w:numPr>
                <w:ilvl w:val="0"/>
                <w:numId w:val="1"/>
              </w:numPr>
              <w:rPr>
                <w:rFonts w:ascii="Calibri" w:hAnsi="Calibri" w:cs="Calibri"/>
                <w:sz w:val="18"/>
                <w:szCs w:val="18"/>
              </w:rPr>
            </w:pPr>
            <w:r w:rsidRPr="00A36D68">
              <w:rPr>
                <w:rFonts w:ascii="Calibri" w:hAnsi="Calibri" w:cs="Calibri"/>
                <w:sz w:val="18"/>
                <w:szCs w:val="18"/>
              </w:rPr>
              <w:t>Intern Attitude and Office Culture and Politics</w:t>
            </w:r>
          </w:p>
        </w:tc>
        <w:tc>
          <w:tcPr>
            <w:tcW w:w="1080" w:type="dxa"/>
          </w:tcPr>
          <w:p w14:paraId="40BF338B" w14:textId="77777777" w:rsidR="00CA01BE" w:rsidRPr="00A36D68" w:rsidRDefault="00CA01BE" w:rsidP="009D5538">
            <w:pPr>
              <w:rPr>
                <w:rFonts w:ascii="Calibri" w:hAnsi="Calibri" w:cs="Calibri"/>
                <w:sz w:val="18"/>
                <w:szCs w:val="18"/>
              </w:rPr>
            </w:pPr>
            <w:r w:rsidRPr="00A36D68">
              <w:rPr>
                <w:rFonts w:ascii="Calibri" w:hAnsi="Calibri" w:cs="Calibri"/>
                <w:sz w:val="18"/>
                <w:szCs w:val="18"/>
              </w:rPr>
              <w:t>ACS 1, 2, 9</w:t>
            </w:r>
          </w:p>
          <w:p w14:paraId="02292E98" w14:textId="77777777" w:rsidR="00CA01BE" w:rsidRPr="00A36D68" w:rsidRDefault="00CA01BE" w:rsidP="009D5538">
            <w:pPr>
              <w:rPr>
                <w:rFonts w:ascii="Calibri" w:hAnsi="Calibri" w:cs="Calibri"/>
                <w:sz w:val="18"/>
                <w:szCs w:val="18"/>
              </w:rPr>
            </w:pPr>
            <w:r w:rsidRPr="00A36D68">
              <w:rPr>
                <w:rFonts w:ascii="Calibri" w:hAnsi="Calibri" w:cs="Calibri"/>
                <w:sz w:val="18"/>
                <w:szCs w:val="18"/>
              </w:rPr>
              <w:t>HOTCS 11</w:t>
            </w:r>
          </w:p>
        </w:tc>
        <w:tc>
          <w:tcPr>
            <w:tcW w:w="5997" w:type="dxa"/>
          </w:tcPr>
          <w:p w14:paraId="00ED418F" w14:textId="77777777" w:rsidR="00CA01BE" w:rsidRPr="00A36D68" w:rsidRDefault="00CA01BE" w:rsidP="009D5538">
            <w:pPr>
              <w:rPr>
                <w:rFonts w:ascii="Calibri" w:hAnsi="Calibri" w:cs="Calibri"/>
                <w:sz w:val="18"/>
                <w:szCs w:val="18"/>
              </w:rPr>
            </w:pPr>
            <w:r w:rsidRPr="00A36D68">
              <w:rPr>
                <w:rFonts w:ascii="Calibri" w:hAnsi="Calibri" w:cs="Calibri"/>
                <w:sz w:val="18"/>
                <w:szCs w:val="18"/>
              </w:rPr>
              <w:t>The top three descriptors site supervisors use to describe good interns include:  enthusiastic, confident, and respectful.  Describe how you are embodying these descriptors presently at your internship site and how you hope to embody them in your future career pursuits.  Also, entering a work environment can easily be compared to entering a foreign country.  The people around you speak a different language, have spoken and unspoken politics, and cultural norms.  How have you navigated your internship culture?</w:t>
            </w:r>
          </w:p>
        </w:tc>
      </w:tr>
      <w:tr w:rsidR="00CA01BE" w:rsidRPr="00A36D68" w14:paraId="06B83B2F" w14:textId="77777777" w:rsidTr="009D5538">
        <w:tc>
          <w:tcPr>
            <w:tcW w:w="419" w:type="dxa"/>
            <w:shd w:val="clear" w:color="auto" w:fill="D9D9D9" w:themeFill="background1" w:themeFillShade="D9"/>
          </w:tcPr>
          <w:p w14:paraId="67B45B07" w14:textId="77777777" w:rsidR="00CA01BE" w:rsidRPr="00A36D68" w:rsidRDefault="00CA01BE" w:rsidP="009D5538">
            <w:pPr>
              <w:jc w:val="center"/>
              <w:rPr>
                <w:rFonts w:ascii="Calibri" w:hAnsi="Calibri" w:cs="Calibri"/>
                <w:sz w:val="18"/>
                <w:szCs w:val="18"/>
              </w:rPr>
            </w:pPr>
            <w:r w:rsidRPr="00A36D68">
              <w:rPr>
                <w:rFonts w:ascii="Calibri" w:hAnsi="Calibri" w:cs="Calibri"/>
                <w:sz w:val="18"/>
                <w:szCs w:val="18"/>
              </w:rPr>
              <w:t>8</w:t>
            </w:r>
          </w:p>
        </w:tc>
        <w:tc>
          <w:tcPr>
            <w:tcW w:w="2546" w:type="dxa"/>
          </w:tcPr>
          <w:p w14:paraId="0D14FB7E" w14:textId="77777777" w:rsidR="00CA01BE" w:rsidRPr="00A36D68" w:rsidRDefault="00CA01BE" w:rsidP="00CA01BE">
            <w:pPr>
              <w:pStyle w:val="ListParagraph"/>
              <w:numPr>
                <w:ilvl w:val="0"/>
                <w:numId w:val="1"/>
              </w:numPr>
              <w:rPr>
                <w:rFonts w:ascii="Calibri" w:hAnsi="Calibri" w:cs="Calibri"/>
                <w:sz w:val="18"/>
                <w:szCs w:val="18"/>
              </w:rPr>
            </w:pPr>
            <w:r w:rsidRPr="00A36D68">
              <w:rPr>
                <w:rFonts w:ascii="Calibri" w:hAnsi="Calibri" w:cs="Calibri"/>
                <w:sz w:val="18"/>
                <w:szCs w:val="18"/>
              </w:rPr>
              <w:t>Recap and Reflection</w:t>
            </w:r>
          </w:p>
          <w:p w14:paraId="7900C7C5" w14:textId="77777777" w:rsidR="00CA01BE" w:rsidRPr="00A36D68" w:rsidRDefault="00CA01BE" w:rsidP="00CA01BE">
            <w:pPr>
              <w:pStyle w:val="ListParagraph"/>
              <w:numPr>
                <w:ilvl w:val="0"/>
                <w:numId w:val="1"/>
              </w:numPr>
              <w:rPr>
                <w:rFonts w:ascii="Calibri" w:hAnsi="Calibri" w:cs="Calibri"/>
                <w:sz w:val="18"/>
                <w:szCs w:val="18"/>
              </w:rPr>
            </w:pPr>
            <w:r w:rsidRPr="00A36D68">
              <w:rPr>
                <w:rFonts w:ascii="Calibri" w:hAnsi="Calibri" w:cs="Calibri"/>
                <w:sz w:val="18"/>
                <w:szCs w:val="18"/>
              </w:rPr>
              <w:t>Internship Site SMART Goals</w:t>
            </w:r>
          </w:p>
        </w:tc>
        <w:tc>
          <w:tcPr>
            <w:tcW w:w="1080" w:type="dxa"/>
          </w:tcPr>
          <w:p w14:paraId="2DFCB6D8" w14:textId="77777777" w:rsidR="00CA01BE" w:rsidRPr="00A36D68" w:rsidRDefault="00CA01BE" w:rsidP="009D5538">
            <w:pPr>
              <w:rPr>
                <w:rFonts w:ascii="Calibri" w:hAnsi="Calibri" w:cs="Calibri"/>
                <w:sz w:val="18"/>
                <w:szCs w:val="18"/>
              </w:rPr>
            </w:pPr>
            <w:r w:rsidRPr="00A36D68">
              <w:rPr>
                <w:rFonts w:ascii="Calibri" w:hAnsi="Calibri" w:cs="Calibri"/>
                <w:sz w:val="18"/>
                <w:szCs w:val="18"/>
              </w:rPr>
              <w:t>ACS 1, 9</w:t>
            </w:r>
          </w:p>
          <w:p w14:paraId="52FF540F" w14:textId="77777777" w:rsidR="00CA01BE" w:rsidRPr="00A36D68" w:rsidRDefault="00CA01BE" w:rsidP="009D5538">
            <w:pPr>
              <w:rPr>
                <w:rFonts w:ascii="Calibri" w:hAnsi="Calibri" w:cs="Calibri"/>
                <w:sz w:val="18"/>
                <w:szCs w:val="18"/>
              </w:rPr>
            </w:pPr>
            <w:r w:rsidRPr="00A36D68">
              <w:rPr>
                <w:rFonts w:ascii="Calibri" w:hAnsi="Calibri" w:cs="Calibri"/>
                <w:sz w:val="18"/>
                <w:szCs w:val="18"/>
              </w:rPr>
              <w:t>HOTCS 11</w:t>
            </w:r>
          </w:p>
        </w:tc>
        <w:tc>
          <w:tcPr>
            <w:tcW w:w="5997" w:type="dxa"/>
          </w:tcPr>
          <w:p w14:paraId="2848AA41" w14:textId="77777777" w:rsidR="00CA01BE" w:rsidRPr="00A36D68" w:rsidRDefault="00CA01BE" w:rsidP="009D5538">
            <w:pPr>
              <w:rPr>
                <w:rFonts w:ascii="Calibri" w:hAnsi="Calibri" w:cs="Calibri"/>
                <w:sz w:val="18"/>
                <w:szCs w:val="18"/>
              </w:rPr>
            </w:pPr>
            <w:r w:rsidRPr="00A36D68">
              <w:rPr>
                <w:rFonts w:ascii="Calibri" w:hAnsi="Calibri" w:cs="Calibri"/>
                <w:sz w:val="18"/>
                <w:szCs w:val="18"/>
              </w:rPr>
              <w:t>By this point in the internship, you should have completed Parts 1, 2, and 3 in the Internship Site SMART Goals Assignment.  Has this assignment helped you outline and fulfill your internship goals?  Will you be able to complete all your goals by the end of your internship?  How does the articulation of goals lead to professional and career growth?</w:t>
            </w:r>
          </w:p>
        </w:tc>
      </w:tr>
      <w:tr w:rsidR="00CA01BE" w:rsidRPr="00A36D68" w14:paraId="69804FFF" w14:textId="77777777" w:rsidTr="009D5538">
        <w:tc>
          <w:tcPr>
            <w:tcW w:w="419" w:type="dxa"/>
            <w:shd w:val="clear" w:color="auto" w:fill="D9D9D9" w:themeFill="background1" w:themeFillShade="D9"/>
          </w:tcPr>
          <w:p w14:paraId="64C33D0F" w14:textId="77777777" w:rsidR="00CA01BE" w:rsidRPr="00A36D68" w:rsidRDefault="00CA01BE" w:rsidP="009D5538">
            <w:pPr>
              <w:jc w:val="center"/>
              <w:rPr>
                <w:rFonts w:ascii="Calibri" w:hAnsi="Calibri" w:cs="Calibri"/>
                <w:sz w:val="18"/>
                <w:szCs w:val="18"/>
              </w:rPr>
            </w:pPr>
            <w:r w:rsidRPr="00A36D68">
              <w:rPr>
                <w:rFonts w:ascii="Calibri" w:hAnsi="Calibri" w:cs="Calibri"/>
                <w:sz w:val="18"/>
                <w:szCs w:val="18"/>
              </w:rPr>
              <w:t>9</w:t>
            </w:r>
          </w:p>
        </w:tc>
        <w:tc>
          <w:tcPr>
            <w:tcW w:w="2546" w:type="dxa"/>
          </w:tcPr>
          <w:p w14:paraId="310A5120" w14:textId="77777777" w:rsidR="00CA01BE" w:rsidRPr="00A36D68" w:rsidRDefault="00CA01BE" w:rsidP="00CA01BE">
            <w:pPr>
              <w:pStyle w:val="ListParagraph"/>
              <w:numPr>
                <w:ilvl w:val="0"/>
                <w:numId w:val="1"/>
              </w:numPr>
              <w:rPr>
                <w:rFonts w:ascii="Calibri" w:hAnsi="Calibri" w:cs="Calibri"/>
                <w:sz w:val="18"/>
                <w:szCs w:val="18"/>
              </w:rPr>
            </w:pPr>
            <w:r w:rsidRPr="00A36D68">
              <w:rPr>
                <w:rFonts w:ascii="Calibri" w:hAnsi="Calibri" w:cs="Calibri"/>
                <w:sz w:val="18"/>
                <w:szCs w:val="18"/>
              </w:rPr>
              <w:t>Recap and Reflection</w:t>
            </w:r>
          </w:p>
          <w:p w14:paraId="73D708F2" w14:textId="77777777" w:rsidR="00CA01BE" w:rsidRPr="00A36D68" w:rsidRDefault="00CA01BE" w:rsidP="00CA01BE">
            <w:pPr>
              <w:pStyle w:val="ListParagraph"/>
              <w:numPr>
                <w:ilvl w:val="0"/>
                <w:numId w:val="1"/>
              </w:numPr>
              <w:rPr>
                <w:rFonts w:ascii="Calibri" w:hAnsi="Calibri" w:cs="Calibri"/>
                <w:sz w:val="18"/>
                <w:szCs w:val="18"/>
              </w:rPr>
            </w:pPr>
            <w:r w:rsidRPr="00A36D68">
              <w:rPr>
                <w:rFonts w:ascii="Calibri" w:hAnsi="Calibri" w:cs="Calibri"/>
                <w:sz w:val="18"/>
                <w:szCs w:val="18"/>
              </w:rPr>
              <w:t>Internalizing and Growing from Evaluations</w:t>
            </w:r>
          </w:p>
        </w:tc>
        <w:tc>
          <w:tcPr>
            <w:tcW w:w="1080" w:type="dxa"/>
          </w:tcPr>
          <w:p w14:paraId="1B7F2154" w14:textId="77777777" w:rsidR="00CA01BE" w:rsidRPr="00A36D68" w:rsidRDefault="00CA01BE" w:rsidP="009D5538">
            <w:pPr>
              <w:rPr>
                <w:rFonts w:ascii="Calibri" w:hAnsi="Calibri" w:cs="Calibri"/>
                <w:sz w:val="18"/>
                <w:szCs w:val="18"/>
              </w:rPr>
            </w:pPr>
            <w:r w:rsidRPr="00A36D68">
              <w:rPr>
                <w:rFonts w:ascii="Calibri" w:hAnsi="Calibri" w:cs="Calibri"/>
                <w:sz w:val="18"/>
                <w:szCs w:val="18"/>
              </w:rPr>
              <w:t>ACS 1, 9</w:t>
            </w:r>
          </w:p>
          <w:p w14:paraId="772E5F44" w14:textId="77777777" w:rsidR="00CA01BE" w:rsidRPr="00A36D68" w:rsidRDefault="00CA01BE" w:rsidP="009D5538">
            <w:pPr>
              <w:rPr>
                <w:rFonts w:ascii="Calibri" w:hAnsi="Calibri" w:cs="Calibri"/>
                <w:sz w:val="18"/>
                <w:szCs w:val="18"/>
              </w:rPr>
            </w:pPr>
            <w:r w:rsidRPr="00A36D68">
              <w:rPr>
                <w:rFonts w:ascii="Calibri" w:hAnsi="Calibri" w:cs="Calibri"/>
                <w:sz w:val="18"/>
                <w:szCs w:val="18"/>
              </w:rPr>
              <w:t>ARS 5</w:t>
            </w:r>
          </w:p>
          <w:p w14:paraId="4909A60B" w14:textId="77777777" w:rsidR="00CA01BE" w:rsidRPr="00A36D68" w:rsidRDefault="00CA01BE" w:rsidP="009D5538">
            <w:pPr>
              <w:rPr>
                <w:rFonts w:ascii="Calibri" w:hAnsi="Calibri" w:cs="Calibri"/>
                <w:sz w:val="18"/>
                <w:szCs w:val="18"/>
              </w:rPr>
            </w:pPr>
            <w:r w:rsidRPr="00A36D68">
              <w:rPr>
                <w:rFonts w:ascii="Calibri" w:hAnsi="Calibri" w:cs="Calibri"/>
                <w:sz w:val="18"/>
                <w:szCs w:val="18"/>
              </w:rPr>
              <w:t>HOTCS 11</w:t>
            </w:r>
          </w:p>
        </w:tc>
        <w:tc>
          <w:tcPr>
            <w:tcW w:w="5997" w:type="dxa"/>
          </w:tcPr>
          <w:p w14:paraId="1233D508" w14:textId="77777777" w:rsidR="00CA01BE" w:rsidRPr="00A36D68" w:rsidRDefault="00CA01BE" w:rsidP="009D5538">
            <w:pPr>
              <w:rPr>
                <w:rFonts w:ascii="Calibri" w:hAnsi="Calibri" w:cs="Calibri"/>
                <w:sz w:val="18"/>
                <w:szCs w:val="18"/>
              </w:rPr>
            </w:pPr>
            <w:r w:rsidRPr="00A36D68">
              <w:rPr>
                <w:rFonts w:ascii="Calibri" w:hAnsi="Calibri" w:cs="Calibri"/>
                <w:sz w:val="18"/>
                <w:szCs w:val="18"/>
              </w:rPr>
              <w:t>Consider your Host Site Supervisor’s evaluations and any advice given to you by your Supervising Teacher or Internship Program Advisor.  How can you use this advice to improve your performance as an intern and a future worker?</w:t>
            </w:r>
          </w:p>
        </w:tc>
      </w:tr>
      <w:tr w:rsidR="00CA01BE" w:rsidRPr="00A36D68" w14:paraId="24BF93CF" w14:textId="77777777" w:rsidTr="009D5538">
        <w:tc>
          <w:tcPr>
            <w:tcW w:w="419" w:type="dxa"/>
            <w:shd w:val="clear" w:color="auto" w:fill="D9D9D9" w:themeFill="background1" w:themeFillShade="D9"/>
          </w:tcPr>
          <w:p w14:paraId="7A89DD66" w14:textId="77777777" w:rsidR="00CA01BE" w:rsidRPr="00A36D68" w:rsidRDefault="00CA01BE" w:rsidP="009D5538">
            <w:pPr>
              <w:jc w:val="center"/>
              <w:rPr>
                <w:rFonts w:ascii="Calibri" w:hAnsi="Calibri" w:cs="Calibri"/>
                <w:sz w:val="18"/>
                <w:szCs w:val="18"/>
              </w:rPr>
            </w:pPr>
            <w:r w:rsidRPr="00A36D68">
              <w:rPr>
                <w:rFonts w:ascii="Calibri" w:hAnsi="Calibri" w:cs="Calibri"/>
                <w:sz w:val="18"/>
                <w:szCs w:val="18"/>
              </w:rPr>
              <w:t>10</w:t>
            </w:r>
          </w:p>
        </w:tc>
        <w:tc>
          <w:tcPr>
            <w:tcW w:w="2546" w:type="dxa"/>
          </w:tcPr>
          <w:p w14:paraId="15FF8440" w14:textId="77777777" w:rsidR="00CA01BE" w:rsidRPr="00A36D68" w:rsidRDefault="00CA01BE" w:rsidP="00CA01BE">
            <w:pPr>
              <w:pStyle w:val="ListParagraph"/>
              <w:numPr>
                <w:ilvl w:val="0"/>
                <w:numId w:val="2"/>
              </w:numPr>
              <w:rPr>
                <w:rFonts w:ascii="Calibri" w:hAnsi="Calibri" w:cs="Calibri"/>
                <w:sz w:val="18"/>
                <w:szCs w:val="18"/>
              </w:rPr>
            </w:pPr>
            <w:r w:rsidRPr="00A36D68">
              <w:rPr>
                <w:rFonts w:ascii="Calibri" w:hAnsi="Calibri" w:cs="Calibri"/>
                <w:sz w:val="18"/>
                <w:szCs w:val="18"/>
              </w:rPr>
              <w:t>Recap and Reflection</w:t>
            </w:r>
          </w:p>
          <w:p w14:paraId="068137D6" w14:textId="77777777" w:rsidR="00CA01BE" w:rsidRPr="00A36D68" w:rsidRDefault="00CA01BE" w:rsidP="00CA01BE">
            <w:pPr>
              <w:pStyle w:val="ListParagraph"/>
              <w:numPr>
                <w:ilvl w:val="0"/>
                <w:numId w:val="2"/>
              </w:numPr>
              <w:rPr>
                <w:rFonts w:ascii="Calibri" w:hAnsi="Calibri" w:cs="Calibri"/>
                <w:sz w:val="18"/>
                <w:szCs w:val="18"/>
              </w:rPr>
            </w:pPr>
            <w:r w:rsidRPr="00A36D68">
              <w:rPr>
                <w:rFonts w:ascii="Calibri" w:hAnsi="Calibri" w:cs="Calibri"/>
                <w:sz w:val="18"/>
                <w:szCs w:val="18"/>
              </w:rPr>
              <w:t>Thinking of Your Next Move</w:t>
            </w:r>
          </w:p>
        </w:tc>
        <w:tc>
          <w:tcPr>
            <w:tcW w:w="1080" w:type="dxa"/>
          </w:tcPr>
          <w:p w14:paraId="2647C324" w14:textId="77777777" w:rsidR="00CA01BE" w:rsidRPr="00A36D68" w:rsidRDefault="00CA01BE" w:rsidP="009D5538">
            <w:pPr>
              <w:rPr>
                <w:rFonts w:ascii="Calibri" w:hAnsi="Calibri" w:cs="Calibri"/>
                <w:sz w:val="18"/>
                <w:szCs w:val="18"/>
              </w:rPr>
            </w:pPr>
            <w:r w:rsidRPr="00A36D68">
              <w:rPr>
                <w:rFonts w:ascii="Calibri" w:hAnsi="Calibri" w:cs="Calibri"/>
                <w:sz w:val="18"/>
                <w:szCs w:val="18"/>
              </w:rPr>
              <w:t>ACS 1, 9</w:t>
            </w:r>
          </w:p>
          <w:p w14:paraId="2A1610F9" w14:textId="77777777" w:rsidR="00CA01BE" w:rsidRPr="00A36D68" w:rsidRDefault="00CA01BE" w:rsidP="009D5538">
            <w:pPr>
              <w:rPr>
                <w:rFonts w:ascii="Calibri" w:hAnsi="Calibri" w:cs="Calibri"/>
                <w:sz w:val="18"/>
                <w:szCs w:val="18"/>
              </w:rPr>
            </w:pPr>
            <w:r w:rsidRPr="00A36D68">
              <w:rPr>
                <w:rFonts w:ascii="Calibri" w:hAnsi="Calibri" w:cs="Calibri"/>
                <w:sz w:val="18"/>
                <w:szCs w:val="18"/>
              </w:rPr>
              <w:t>ARS 5</w:t>
            </w:r>
          </w:p>
          <w:p w14:paraId="2B95F294" w14:textId="77777777" w:rsidR="00CA01BE" w:rsidRPr="00A36D68" w:rsidRDefault="00CA01BE" w:rsidP="009D5538">
            <w:pPr>
              <w:rPr>
                <w:rFonts w:ascii="Calibri" w:hAnsi="Calibri" w:cs="Calibri"/>
                <w:sz w:val="18"/>
                <w:szCs w:val="18"/>
              </w:rPr>
            </w:pPr>
            <w:r w:rsidRPr="00A36D68">
              <w:rPr>
                <w:rFonts w:ascii="Calibri" w:hAnsi="Calibri" w:cs="Calibri"/>
                <w:sz w:val="18"/>
                <w:szCs w:val="18"/>
              </w:rPr>
              <w:t>HOTCS 11</w:t>
            </w:r>
          </w:p>
        </w:tc>
        <w:tc>
          <w:tcPr>
            <w:tcW w:w="5997" w:type="dxa"/>
          </w:tcPr>
          <w:p w14:paraId="3287F49A" w14:textId="77777777" w:rsidR="00CA01BE" w:rsidRPr="00A36D68" w:rsidRDefault="00CA01BE" w:rsidP="009D5538">
            <w:pPr>
              <w:rPr>
                <w:rFonts w:ascii="Calibri" w:hAnsi="Calibri" w:cs="Calibri"/>
                <w:sz w:val="18"/>
                <w:szCs w:val="18"/>
              </w:rPr>
            </w:pPr>
            <w:r w:rsidRPr="00A36D68">
              <w:rPr>
                <w:rFonts w:ascii="Calibri" w:hAnsi="Calibri" w:cs="Calibri"/>
                <w:sz w:val="18"/>
                <w:szCs w:val="18"/>
              </w:rPr>
              <w:t>How has your internship affected your college and career plans?  Are you going to participate in another internship in the Program?  If yes, which internship sites or career fields are you planning to pursue?</w:t>
            </w:r>
          </w:p>
        </w:tc>
      </w:tr>
    </w:tbl>
    <w:p w14:paraId="64963A33" w14:textId="77777777" w:rsidR="00CA01BE" w:rsidRPr="00AD2143" w:rsidRDefault="00CA01BE" w:rsidP="00CA01BE">
      <w:pPr>
        <w:rPr>
          <w:rFonts w:ascii="Calibri" w:hAnsi="Calibri" w:cs="Calibri"/>
          <w:sz w:val="18"/>
          <w:szCs w:val="18"/>
        </w:rPr>
      </w:pPr>
      <w:r w:rsidRPr="00A36D68">
        <w:rPr>
          <w:rFonts w:ascii="Calibri" w:hAnsi="Calibri" w:cs="Calibri"/>
          <w:sz w:val="18"/>
          <w:szCs w:val="18"/>
        </w:rPr>
        <w:t>Please note that all outside resources should be cited at the end of the journal.  Copying and pasting from the Internet is not allowed; this is plagiarism</w:t>
      </w:r>
    </w:p>
    <w:p w14:paraId="724393BC" w14:textId="77777777" w:rsidR="00EA70CA" w:rsidRDefault="00EA70CA"/>
    <w:sectPr w:rsidR="00EA70CA" w:rsidSect="00CA01BE">
      <w:pgSz w:w="12240" w:h="15840"/>
      <w:pgMar w:top="5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4A724" w14:textId="77777777" w:rsidR="00CA01BE" w:rsidRDefault="00CA01BE" w:rsidP="00CA01BE">
      <w:pPr>
        <w:spacing w:line="240" w:lineRule="auto"/>
      </w:pPr>
      <w:r>
        <w:separator/>
      </w:r>
    </w:p>
  </w:endnote>
  <w:endnote w:type="continuationSeparator" w:id="0">
    <w:p w14:paraId="69E38DB4" w14:textId="77777777" w:rsidR="00CA01BE" w:rsidRDefault="00CA01BE" w:rsidP="00CA01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126A7" w14:textId="77777777" w:rsidR="00CA01BE" w:rsidRDefault="00CA01BE" w:rsidP="00CA01BE">
      <w:pPr>
        <w:spacing w:line="240" w:lineRule="auto"/>
      </w:pPr>
      <w:r>
        <w:separator/>
      </w:r>
    </w:p>
  </w:footnote>
  <w:footnote w:type="continuationSeparator" w:id="0">
    <w:p w14:paraId="2B02A720" w14:textId="77777777" w:rsidR="00CA01BE" w:rsidRDefault="00CA01BE" w:rsidP="00CA01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17DE"/>
    <w:multiLevelType w:val="hybridMultilevel"/>
    <w:tmpl w:val="97121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20752C0"/>
    <w:multiLevelType w:val="hybridMultilevel"/>
    <w:tmpl w:val="B09CD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1BE"/>
    <w:rsid w:val="00CA01BE"/>
    <w:rsid w:val="00EA7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0532B"/>
  <w15:chartTrackingRefBased/>
  <w15:docId w15:val="{7F3B2687-529B-48CD-8F99-C2140D26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1BE"/>
    <w:pPr>
      <w:spacing w:after="0"/>
    </w:pPr>
  </w:style>
  <w:style w:type="paragraph" w:styleId="Heading1">
    <w:name w:val="heading 1"/>
    <w:basedOn w:val="Normal"/>
    <w:next w:val="Normal"/>
    <w:link w:val="Heading1Char"/>
    <w:uiPriority w:val="99"/>
    <w:qFormat/>
    <w:rsid w:val="00CA01B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01B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A01BE"/>
    <w:pPr>
      <w:ind w:left="720"/>
      <w:contextualSpacing/>
    </w:pPr>
  </w:style>
  <w:style w:type="table" w:styleId="TableGrid">
    <w:name w:val="Table Grid"/>
    <w:basedOn w:val="TableNormal"/>
    <w:uiPriority w:val="39"/>
    <w:rsid w:val="00CA0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643</Words>
  <Characters>3667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Hetherington, Lori</dc:creator>
  <cp:keywords/>
  <dc:description/>
  <cp:lastModifiedBy>Hetherington, Lori</cp:lastModifiedBy>
  <cp:revision>1</cp:revision>
  <dcterms:created xsi:type="dcterms:W3CDTF">2021-08-11T19:12:00Z</dcterms:created>
  <dcterms:modified xsi:type="dcterms:W3CDTF">2021-08-11T19:13:00Z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2021-08-11T19:12:04Z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1b166671-5ce7-4f88-be54-593b0ff9186e</vt:lpwstr>
  </property>
  <property fmtid="{D5CDD505-2E9C-101B-9397-08002B2CF9AE}" pid="8" name="MSIP_Label_0ee3c538-ec52-435f-ae58-017644bd9513_ContentBits">
    <vt:lpwstr>0</vt:lpwstr>
  </property>
</Properties>
</file>