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44" w:rsidRPr="00081AA8" w:rsidRDefault="00A61E44" w:rsidP="00A61E44">
      <w:pPr>
        <w:jc w:val="right"/>
        <w:rPr>
          <w:rFonts w:ascii="Tahoma" w:hAnsi="Tahoma" w:cs="Tahoma"/>
        </w:rPr>
      </w:pPr>
      <w:r w:rsidRPr="00081AA8">
        <w:rPr>
          <w:rFonts w:ascii="Tahoma" w:hAnsi="Tahoma" w:cs="Tahoma"/>
        </w:rPr>
        <w:tab/>
      </w:r>
      <w:r w:rsidRPr="00081AA8">
        <w:rPr>
          <w:rFonts w:ascii="Tahoma" w:hAnsi="Tahoma" w:cs="Tahoma"/>
        </w:rPr>
        <w:tab/>
      </w:r>
      <w:r w:rsidRPr="00081AA8">
        <w:rPr>
          <w:rFonts w:ascii="Tahoma" w:hAnsi="Tahoma" w:cs="Tahoma"/>
        </w:rPr>
        <w:tab/>
      </w:r>
      <w:r w:rsidRPr="00081AA8">
        <w:rPr>
          <w:rFonts w:ascii="Tahoma" w:hAnsi="Tahoma" w:cs="Tahoma"/>
        </w:rPr>
        <w:tab/>
      </w:r>
      <w:r w:rsidRPr="00081AA8">
        <w:rPr>
          <w:rFonts w:ascii="Tahoma" w:hAnsi="Tahoma" w:cs="Tahoma"/>
        </w:rPr>
        <w:tab/>
        <w:t>Name</w:t>
      </w:r>
      <w:r w:rsidRPr="00081AA8">
        <w:rPr>
          <w:rFonts w:ascii="Tahoma" w:hAnsi="Tahoma" w:cs="Tahoma"/>
        </w:rPr>
        <w:tab/>
        <w:t>_____________________________</w:t>
      </w:r>
    </w:p>
    <w:p w:rsidR="00A61E44" w:rsidRPr="00081AA8" w:rsidRDefault="00A61E44" w:rsidP="00A61E44">
      <w:pPr>
        <w:tabs>
          <w:tab w:val="left" w:pos="5040"/>
          <w:tab w:val="left" w:pos="5850"/>
          <w:tab w:val="left" w:pos="6750"/>
        </w:tabs>
        <w:jc w:val="right"/>
        <w:rPr>
          <w:rFonts w:ascii="Tahoma" w:hAnsi="Tahoma" w:cs="Tahoma"/>
          <w:b/>
        </w:rPr>
      </w:pPr>
    </w:p>
    <w:p w:rsidR="00A61E44" w:rsidRPr="00081AA8" w:rsidRDefault="00A61E44" w:rsidP="00A61E44">
      <w:pPr>
        <w:pStyle w:val="Default"/>
        <w:jc w:val="right"/>
        <w:rPr>
          <w:rFonts w:ascii="Tahoma" w:hAnsi="Tahoma" w:cs="Tahoma"/>
        </w:rPr>
      </w:pPr>
      <w:r w:rsidRPr="00081AA8">
        <w:rPr>
          <w:rFonts w:ascii="Tahoma" w:hAnsi="Tahoma" w:cs="Tahoma"/>
        </w:rPr>
        <w:tab/>
        <w:t>Period</w:t>
      </w:r>
      <w:r w:rsidRPr="00081AA8">
        <w:rPr>
          <w:rFonts w:ascii="Tahoma" w:hAnsi="Tahoma" w:cs="Tahoma"/>
        </w:rPr>
        <w:tab/>
        <w:t>_____</w:t>
      </w:r>
      <w:r w:rsidRPr="00081AA8">
        <w:rPr>
          <w:rFonts w:ascii="Tahoma" w:hAnsi="Tahoma" w:cs="Tahoma"/>
        </w:rPr>
        <w:tab/>
        <w:t xml:space="preserve">     Date ________________</w:t>
      </w:r>
    </w:p>
    <w:p w:rsidR="00A61E44" w:rsidRPr="00081AA8" w:rsidRDefault="00A61E44" w:rsidP="00A61E44">
      <w:pPr>
        <w:pStyle w:val="Default"/>
        <w:rPr>
          <w:rFonts w:ascii="Tahoma" w:hAnsi="Tahoma" w:cs="Tahoma"/>
        </w:rPr>
      </w:pPr>
    </w:p>
    <w:p w:rsidR="00A61E44" w:rsidRPr="00081AA8" w:rsidRDefault="00A61E44" w:rsidP="00A61E44">
      <w:pPr>
        <w:rPr>
          <w:rFonts w:ascii="Tahoma" w:hAnsi="Tahoma" w:cs="Tahoma"/>
        </w:rPr>
      </w:pPr>
    </w:p>
    <w:p w:rsidR="00A61E44" w:rsidRPr="00081AA8" w:rsidRDefault="00A61E44" w:rsidP="00A61E44">
      <w:pPr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F</w:t>
      </w:r>
      <w:r w:rsidRPr="00081AA8">
        <w:rPr>
          <w:rFonts w:ascii="Tahoma" w:hAnsi="Tahoma" w:cs="Tahoma"/>
          <w:spacing w:val="-3"/>
        </w:rPr>
        <w:t xml:space="preserve">ind </w:t>
      </w:r>
      <w:r w:rsidRPr="00081AA8">
        <w:rPr>
          <w:rFonts w:ascii="Tahoma" w:hAnsi="Tahoma" w:cs="Tahoma"/>
          <w:i/>
          <w:spacing w:val="-3"/>
        </w:rPr>
        <w:t>all</w:t>
      </w:r>
      <w:r w:rsidRPr="00081AA8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3"/>
        </w:rPr>
        <w:t>roots</w:t>
      </w:r>
      <w:r w:rsidRPr="00081AA8">
        <w:rPr>
          <w:rFonts w:ascii="Tahoma" w:hAnsi="Tahoma" w:cs="Tahoma"/>
          <w:spacing w:val="-3"/>
        </w:rPr>
        <w:t xml:space="preserve"> of the polynomial, then graph the polynomial on the given axes.</w:t>
      </w:r>
    </w:p>
    <w:p w:rsidR="00A61E44" w:rsidRPr="00081AA8" w:rsidRDefault="00A61E44" w:rsidP="00A61E44">
      <w:pPr>
        <w:jc w:val="center"/>
        <w:rPr>
          <w:rFonts w:ascii="Tahoma" w:hAnsi="Tahoma" w:cs="Tahoma"/>
          <w:b/>
          <w:spacing w:val="-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2"/>
        <w:gridCol w:w="4189"/>
        <w:gridCol w:w="1338"/>
        <w:gridCol w:w="452"/>
        <w:gridCol w:w="4189"/>
      </w:tblGrid>
      <w:tr w:rsidR="00A61E44" w:rsidRPr="00B91635" w:rsidTr="006200B9"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 w:rsidRPr="00B91635">
              <w:rPr>
                <w:rFonts w:ascii="Tahoma" w:hAnsi="Tahoma" w:cs="Tahoma"/>
                <w:b/>
                <w:spacing w:val="-3"/>
              </w:rPr>
              <w:t>1.</w:t>
            </w: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  <w:vertAlign w:val="superscript"/>
              </w:rPr>
              <w:t xml:space="preserve"> 3</w:t>
            </w:r>
            <w:r w:rsidRPr="00B91635">
              <w:rPr>
                <w:rFonts w:ascii="Tahoma" w:hAnsi="Tahoma" w:cs="Tahoma"/>
                <w:spacing w:val="-3"/>
              </w:rPr>
              <w:t xml:space="preserve"> + 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  <w:vertAlign w:val="superscript"/>
              </w:rPr>
              <w:t xml:space="preserve"> 2</w:t>
            </w:r>
            <w:r w:rsidRPr="00B91635">
              <w:rPr>
                <w:rFonts w:ascii="Tahoma" w:hAnsi="Tahoma" w:cs="Tahoma"/>
                <w:spacing w:val="-3"/>
              </w:rPr>
              <w:t xml:space="preserve"> – 4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</w:rPr>
              <w:t xml:space="preserve"> – 4</w:t>
            </w:r>
          </w:p>
        </w:tc>
        <w:tc>
          <w:tcPr>
            <w:tcW w:w="63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               </w:t>
            </w:r>
          </w:p>
        </w:tc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 w:rsidRPr="00B91635">
              <w:rPr>
                <w:rFonts w:ascii="Tahoma" w:hAnsi="Tahoma" w:cs="Tahoma"/>
                <w:b/>
                <w:spacing w:val="-3"/>
              </w:rPr>
              <w:t>2.</w:t>
            </w:r>
          </w:p>
        </w:tc>
        <w:tc>
          <w:tcPr>
            <w:tcW w:w="1972" w:type="pct"/>
            <w:shd w:val="clear" w:color="auto" w:fill="auto"/>
          </w:tcPr>
          <w:p w:rsidR="00A61E44" w:rsidRPr="00B91635" w:rsidRDefault="00406BC1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C2632D">
              <w:rPr>
                <w:rFonts w:ascii="Tahoma" w:hAnsi="Tahoma" w:cs="Tahoma"/>
              </w:rPr>
              <w:t>6</w:t>
            </w:r>
            <w:r w:rsidRPr="00C2632D">
              <w:rPr>
                <w:rFonts w:ascii="Tahoma" w:hAnsi="Tahoma" w:cs="Tahoma"/>
                <w:i/>
              </w:rPr>
              <w:t>x</w:t>
            </w:r>
            <w:r w:rsidRPr="00C2632D">
              <w:rPr>
                <w:rFonts w:ascii="Tahoma" w:hAnsi="Tahoma" w:cs="Tahoma"/>
                <w:vertAlign w:val="superscript"/>
              </w:rPr>
              <w:t xml:space="preserve"> 3</w:t>
            </w:r>
            <w:r w:rsidRPr="00C2632D">
              <w:rPr>
                <w:rFonts w:ascii="Tahoma" w:hAnsi="Tahoma" w:cs="Tahoma"/>
              </w:rPr>
              <w:t xml:space="preserve"> + 11</w:t>
            </w:r>
            <w:r w:rsidRPr="00C2632D">
              <w:rPr>
                <w:rFonts w:ascii="Tahoma" w:hAnsi="Tahoma" w:cs="Tahoma"/>
                <w:i/>
              </w:rPr>
              <w:t>x</w:t>
            </w:r>
            <w:r w:rsidRPr="00C2632D">
              <w:rPr>
                <w:rFonts w:ascii="Tahoma" w:hAnsi="Tahoma" w:cs="Tahoma"/>
                <w:vertAlign w:val="superscript"/>
              </w:rPr>
              <w:t xml:space="preserve"> 2</w:t>
            </w:r>
            <w:r w:rsidRPr="00C2632D">
              <w:rPr>
                <w:rFonts w:ascii="Tahoma" w:hAnsi="Tahoma" w:cs="Tahoma"/>
              </w:rPr>
              <w:t xml:space="preserve"> – 6</w:t>
            </w:r>
            <w:r w:rsidRPr="00C2632D">
              <w:rPr>
                <w:rFonts w:ascii="Tahoma" w:hAnsi="Tahoma" w:cs="Tahoma"/>
                <w:i/>
              </w:rPr>
              <w:t>x</w:t>
            </w:r>
            <w:r w:rsidRPr="00C2632D">
              <w:rPr>
                <w:rFonts w:ascii="Tahoma" w:hAnsi="Tahoma" w:cs="Tahoma"/>
              </w:rPr>
              <w:t xml:space="preserve"> – 11</w:t>
            </w:r>
          </w:p>
        </w:tc>
      </w:tr>
      <w:tr w:rsidR="00A61E44" w:rsidRPr="00B91635" w:rsidTr="006200B9"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  <w:r w:rsidRPr="00B91635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438400" cy="1041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  <w:tc>
          <w:tcPr>
            <w:tcW w:w="63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  <w:r w:rsidRPr="00B91635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438400" cy="10414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</w:tr>
      <w:tr w:rsidR="00A61E44" w:rsidRPr="00B91635" w:rsidTr="006200B9"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 w:rsidRPr="00B91635">
              <w:rPr>
                <w:rFonts w:ascii="Tahoma" w:hAnsi="Tahoma" w:cs="Tahoma"/>
                <w:b/>
                <w:spacing w:val="-3"/>
              </w:rPr>
              <w:t>3.</w:t>
            </w:r>
          </w:p>
        </w:tc>
        <w:tc>
          <w:tcPr>
            <w:tcW w:w="1972" w:type="pct"/>
            <w:shd w:val="clear" w:color="auto" w:fill="auto"/>
          </w:tcPr>
          <w:p w:rsidR="00A61E44" w:rsidRPr="00B91635" w:rsidRDefault="00406BC1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C2632D">
              <w:rPr>
                <w:rFonts w:ascii="Tahoma" w:hAnsi="Tahoma" w:cs="Tahoma"/>
                <w:i/>
              </w:rPr>
              <w:t>x</w:t>
            </w:r>
            <w:r w:rsidRPr="00C2632D">
              <w:rPr>
                <w:rFonts w:ascii="Tahoma" w:hAnsi="Tahoma" w:cs="Tahoma"/>
                <w:vertAlign w:val="superscript"/>
              </w:rPr>
              <w:t xml:space="preserve"> 3</w:t>
            </w:r>
            <w:r w:rsidRPr="00C2632D">
              <w:rPr>
                <w:rFonts w:ascii="Tahoma" w:hAnsi="Tahoma" w:cs="Tahoma"/>
              </w:rPr>
              <w:t xml:space="preserve"> + 2</w:t>
            </w:r>
            <w:r w:rsidRPr="00C2632D">
              <w:rPr>
                <w:rFonts w:ascii="Tahoma" w:hAnsi="Tahoma" w:cs="Tahoma"/>
                <w:i/>
              </w:rPr>
              <w:t>x</w:t>
            </w:r>
            <w:r w:rsidRPr="00C2632D">
              <w:rPr>
                <w:rFonts w:ascii="Tahoma" w:hAnsi="Tahoma" w:cs="Tahoma"/>
                <w:vertAlign w:val="superscript"/>
              </w:rPr>
              <w:t xml:space="preserve"> 2</w:t>
            </w:r>
            <w:r w:rsidRPr="00C2632D">
              <w:rPr>
                <w:rFonts w:ascii="Tahoma" w:hAnsi="Tahoma" w:cs="Tahoma"/>
              </w:rPr>
              <w:t> – 4</w:t>
            </w:r>
            <w:r w:rsidRPr="00C2632D">
              <w:rPr>
                <w:rFonts w:ascii="Tahoma" w:hAnsi="Tahoma" w:cs="Tahoma"/>
                <w:i/>
              </w:rPr>
              <w:t>x</w:t>
            </w:r>
            <w:r w:rsidRPr="00C2632D">
              <w:rPr>
                <w:rFonts w:ascii="Tahoma" w:hAnsi="Tahoma" w:cs="Tahoma"/>
              </w:rPr>
              <w:t xml:space="preserve"> – 8</w:t>
            </w:r>
          </w:p>
        </w:tc>
        <w:tc>
          <w:tcPr>
            <w:tcW w:w="63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 w:rsidRPr="00B91635">
              <w:rPr>
                <w:rFonts w:ascii="Tahoma" w:hAnsi="Tahoma" w:cs="Tahoma"/>
                <w:b/>
                <w:spacing w:val="-3"/>
              </w:rPr>
              <w:t>4.</w:t>
            </w: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-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  <w:vertAlign w:val="superscript"/>
              </w:rPr>
              <w:t xml:space="preserve"> 3</w:t>
            </w:r>
            <w:r w:rsidRPr="00B91635">
              <w:rPr>
                <w:rFonts w:ascii="Tahoma" w:hAnsi="Tahoma" w:cs="Tahoma"/>
                <w:spacing w:val="-3"/>
              </w:rPr>
              <w:t xml:space="preserve"> + 3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  <w:vertAlign w:val="superscript"/>
              </w:rPr>
              <w:t> 2</w:t>
            </w:r>
            <w:r w:rsidRPr="00B91635">
              <w:rPr>
                <w:rFonts w:ascii="Tahoma" w:hAnsi="Tahoma" w:cs="Tahoma"/>
                <w:spacing w:val="-3"/>
              </w:rPr>
              <w:t xml:space="preserve"> + 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</w:rPr>
              <w:t xml:space="preserve"> – 3</w:t>
            </w:r>
          </w:p>
        </w:tc>
      </w:tr>
      <w:tr w:rsidR="00A61E44" w:rsidRPr="00B91635" w:rsidTr="006200B9"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  <w:r w:rsidRPr="00B91635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4384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  <w:tc>
          <w:tcPr>
            <w:tcW w:w="63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  <w:r w:rsidRPr="00B91635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438400" cy="10414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</w:tr>
      <w:tr w:rsidR="00A61E44" w:rsidRPr="00B91635" w:rsidTr="006200B9">
        <w:tc>
          <w:tcPr>
            <w:tcW w:w="213" w:type="pct"/>
            <w:shd w:val="clear" w:color="auto" w:fill="auto"/>
          </w:tcPr>
          <w:p w:rsidR="00A61E44" w:rsidRPr="00B91635" w:rsidRDefault="00F155D7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>
              <w:rPr>
                <w:rFonts w:ascii="Tahoma" w:hAnsi="Tahoma" w:cs="Tahoma"/>
                <w:b/>
                <w:spacing w:val="-3"/>
              </w:rPr>
              <w:t>5</w:t>
            </w:r>
            <w:r w:rsidR="00A61E44" w:rsidRPr="00B91635">
              <w:rPr>
                <w:rFonts w:ascii="Tahoma" w:hAnsi="Tahoma" w:cs="Tahoma"/>
                <w:b/>
                <w:spacing w:val="-3"/>
              </w:rPr>
              <w:t>.</w:t>
            </w: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2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  <w:vertAlign w:val="superscript"/>
              </w:rPr>
              <w:t xml:space="preserve"> 3</w:t>
            </w:r>
            <w:r w:rsidRPr="00B91635">
              <w:rPr>
                <w:rFonts w:ascii="Tahoma" w:hAnsi="Tahoma" w:cs="Tahoma"/>
                <w:spacing w:val="-3"/>
              </w:rPr>
              <w:t xml:space="preserve"> – 4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  <w:vertAlign w:val="superscript"/>
              </w:rPr>
              <w:t> 2</w:t>
            </w:r>
            <w:r w:rsidRPr="00B91635">
              <w:rPr>
                <w:rFonts w:ascii="Tahoma" w:hAnsi="Tahoma" w:cs="Tahoma"/>
                <w:spacing w:val="-3"/>
              </w:rPr>
              <w:t xml:space="preserve"> – 4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</w:rPr>
              <w:t xml:space="preserve"> + 8</w:t>
            </w:r>
          </w:p>
        </w:tc>
        <w:tc>
          <w:tcPr>
            <w:tcW w:w="63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213" w:type="pct"/>
            <w:shd w:val="clear" w:color="auto" w:fill="auto"/>
          </w:tcPr>
          <w:p w:rsidR="00A61E44" w:rsidRPr="00B91635" w:rsidRDefault="00F155D7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>
              <w:rPr>
                <w:rFonts w:ascii="Tahoma" w:hAnsi="Tahoma" w:cs="Tahoma"/>
                <w:b/>
                <w:spacing w:val="-3"/>
              </w:rPr>
              <w:t>6</w:t>
            </w:r>
            <w:r w:rsidR="00A61E44" w:rsidRPr="00B91635">
              <w:rPr>
                <w:rFonts w:ascii="Tahoma" w:hAnsi="Tahoma" w:cs="Tahoma"/>
                <w:b/>
                <w:spacing w:val="-3"/>
              </w:rPr>
              <w:t>.</w:t>
            </w: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2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  <w:vertAlign w:val="superscript"/>
              </w:rPr>
              <w:t xml:space="preserve"> 3</w:t>
            </w:r>
            <w:r w:rsidRPr="00B91635">
              <w:rPr>
                <w:rFonts w:ascii="Tahoma" w:hAnsi="Tahoma" w:cs="Tahoma"/>
                <w:spacing w:val="-3"/>
              </w:rPr>
              <w:t xml:space="preserve"> – 5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  <w:vertAlign w:val="superscript"/>
              </w:rPr>
              <w:t xml:space="preserve"> 2</w:t>
            </w:r>
            <w:r w:rsidRPr="00B91635">
              <w:rPr>
                <w:rFonts w:ascii="Tahoma" w:hAnsi="Tahoma" w:cs="Tahoma"/>
                <w:spacing w:val="-3"/>
              </w:rPr>
              <w:t xml:space="preserve"> – 4</w:t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</w:rPr>
              <w:t xml:space="preserve"> + 10</w:t>
            </w:r>
          </w:p>
        </w:tc>
      </w:tr>
      <w:tr w:rsidR="00A61E44" w:rsidRPr="00B91635" w:rsidTr="006200B9"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438400" cy="10414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213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1972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i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438400" cy="10414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E44" w:rsidRPr="00081AA8" w:rsidRDefault="00A61E44" w:rsidP="00A61E44">
      <w:pPr>
        <w:jc w:val="center"/>
        <w:rPr>
          <w:rFonts w:ascii="Tahoma" w:hAnsi="Tahoma" w:cs="Tahoma"/>
          <w:spacing w:val="-3"/>
        </w:rPr>
      </w:pPr>
    </w:p>
    <w:p w:rsidR="00A61E44" w:rsidRPr="00081AA8" w:rsidRDefault="00A61E44" w:rsidP="00A61E44">
      <w:pPr>
        <w:jc w:val="center"/>
        <w:rPr>
          <w:rFonts w:ascii="Tahoma" w:hAnsi="Tahoma" w:cs="Tahoma"/>
          <w:spacing w:val="-3"/>
        </w:rPr>
      </w:pPr>
      <w:r w:rsidRPr="00081AA8">
        <w:rPr>
          <w:rFonts w:ascii="Tahoma" w:hAnsi="Tahoma" w:cs="Tahoma"/>
          <w:spacing w:val="-3"/>
        </w:rPr>
        <w:br w:type="page"/>
      </w:r>
    </w:p>
    <w:p w:rsidR="00A61E44" w:rsidRPr="00F20D20" w:rsidRDefault="00A61E44" w:rsidP="00A61E44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A61E44" w:rsidRPr="00F20D20" w:rsidRDefault="00A61E44" w:rsidP="00A61E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Write a polynomial </w:t>
      </w:r>
      <w:r w:rsidRPr="00F20D20">
        <w:rPr>
          <w:rFonts w:ascii="Tahoma" w:hAnsi="Tahoma" w:cs="Tahoma"/>
        </w:rPr>
        <w:t>that fits the given description.</w:t>
      </w:r>
    </w:p>
    <w:p w:rsidR="00A61E44" w:rsidRPr="00081AA8" w:rsidRDefault="00A61E44" w:rsidP="00A61E44">
      <w:pPr>
        <w:jc w:val="center"/>
        <w:rPr>
          <w:rFonts w:ascii="Tahoma" w:hAnsi="Tahoma" w:cs="Tahoma"/>
          <w:spacing w:val="-3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31"/>
        <w:gridCol w:w="4590"/>
        <w:gridCol w:w="361"/>
        <w:gridCol w:w="697"/>
        <w:gridCol w:w="4341"/>
      </w:tblGrid>
      <w:tr w:rsidR="00A61E44" w:rsidRPr="00B91635" w:rsidTr="00A61E44">
        <w:tc>
          <w:tcPr>
            <w:tcW w:w="297" w:type="pct"/>
            <w:shd w:val="clear" w:color="auto" w:fill="auto"/>
          </w:tcPr>
          <w:p w:rsidR="00A61E44" w:rsidRPr="00B91635" w:rsidRDefault="00F155D7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>
              <w:rPr>
                <w:rFonts w:ascii="Tahoma" w:hAnsi="Tahoma" w:cs="Tahoma"/>
                <w:b/>
                <w:spacing w:val="-3"/>
              </w:rPr>
              <w:t>7</w:t>
            </w:r>
            <w:r w:rsidR="00A61E44" w:rsidRPr="00B91635">
              <w:rPr>
                <w:rFonts w:ascii="Tahoma" w:hAnsi="Tahoma" w:cs="Tahoma"/>
                <w:b/>
                <w:spacing w:val="-3"/>
              </w:rPr>
              <w:t>.</w:t>
            </w:r>
          </w:p>
        </w:tc>
        <w:tc>
          <w:tcPr>
            <w:tcW w:w="2161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The only roots are</w:t>
            </w:r>
            <w:r w:rsidRPr="00B91635">
              <w:rPr>
                <w:rFonts w:ascii="Tahoma" w:hAnsi="Tahoma" w:cs="Tahoma"/>
                <w:spacing w:val="-3"/>
              </w:rPr>
              <w:br/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</w:rPr>
              <w:t xml:space="preserve"> = 3, -2, and 1</w:t>
            </w:r>
          </w:p>
        </w:tc>
        <w:tc>
          <w:tcPr>
            <w:tcW w:w="17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         </w:t>
            </w:r>
          </w:p>
        </w:tc>
        <w:tc>
          <w:tcPr>
            <w:tcW w:w="328" w:type="pct"/>
            <w:shd w:val="clear" w:color="auto" w:fill="auto"/>
          </w:tcPr>
          <w:p w:rsidR="00A61E44" w:rsidRPr="00B91635" w:rsidRDefault="00F155D7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>
              <w:rPr>
                <w:rFonts w:ascii="Tahoma" w:hAnsi="Tahoma" w:cs="Tahoma"/>
                <w:b/>
                <w:spacing w:val="-3"/>
              </w:rPr>
              <w:t>8.</w:t>
            </w:r>
          </w:p>
        </w:tc>
        <w:tc>
          <w:tcPr>
            <w:tcW w:w="2044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The only roots are</w:t>
            </w:r>
            <w:r w:rsidRPr="00B91635">
              <w:rPr>
                <w:rFonts w:ascii="Tahoma" w:hAnsi="Tahoma" w:cs="Tahoma"/>
                <w:spacing w:val="-3"/>
              </w:rPr>
              <w:br/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</w:rPr>
              <w:t xml:space="preserve"> = 5 (multiplicity 1) and -4 (multiplicity 2)</w:t>
            </w:r>
          </w:p>
        </w:tc>
      </w:tr>
      <w:tr w:rsidR="00A61E44" w:rsidRPr="00B91635" w:rsidTr="00A61E44">
        <w:tc>
          <w:tcPr>
            <w:tcW w:w="297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161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br/>
            </w: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  <w:tc>
          <w:tcPr>
            <w:tcW w:w="17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328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044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</w:tr>
      <w:tr w:rsidR="00A61E44" w:rsidRPr="00B91635" w:rsidTr="00A61E44">
        <w:tc>
          <w:tcPr>
            <w:tcW w:w="297" w:type="pct"/>
            <w:shd w:val="clear" w:color="auto" w:fill="auto"/>
          </w:tcPr>
          <w:p w:rsidR="00A61E44" w:rsidRPr="00B91635" w:rsidRDefault="00F155D7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>
              <w:rPr>
                <w:rFonts w:ascii="Tahoma" w:hAnsi="Tahoma" w:cs="Tahoma"/>
                <w:b/>
                <w:spacing w:val="-3"/>
              </w:rPr>
              <w:t>9.</w:t>
            </w:r>
          </w:p>
        </w:tc>
        <w:tc>
          <w:tcPr>
            <w:tcW w:w="2161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The only roots are</w:t>
            </w:r>
            <w:r w:rsidRPr="00B91635">
              <w:rPr>
                <w:rFonts w:ascii="Tahoma" w:hAnsi="Tahoma" w:cs="Tahoma"/>
                <w:spacing w:val="-3"/>
              </w:rPr>
              <w:br/>
            </w:r>
            <w:r w:rsidRPr="00B91635">
              <w:rPr>
                <w:rFonts w:ascii="Tahoma" w:hAnsi="Tahoma" w:cs="Tahoma"/>
                <w:i/>
                <w:spacing w:val="-3"/>
              </w:rPr>
              <w:t>x</w:t>
            </w:r>
            <w:r w:rsidRPr="00B91635">
              <w:rPr>
                <w:rFonts w:ascii="Tahoma" w:hAnsi="Tahoma" w:cs="Tahoma"/>
                <w:spacing w:val="-3"/>
              </w:rPr>
              <w:t xml:space="preserve"> = 5, -3, ½, and ¾</w:t>
            </w: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 xml:space="preserve">The </w:t>
            </w:r>
            <w:r w:rsidRPr="00B91635">
              <w:rPr>
                <w:rFonts w:ascii="Tahoma" w:hAnsi="Tahoma" w:cs="Tahoma"/>
                <w:i/>
                <w:spacing w:val="-3"/>
              </w:rPr>
              <w:t>y</w:t>
            </w:r>
            <w:r w:rsidRPr="00B91635">
              <w:rPr>
                <w:rFonts w:ascii="Tahoma" w:hAnsi="Tahoma" w:cs="Tahoma"/>
                <w:spacing w:val="-3"/>
              </w:rPr>
              <w:noBreakHyphen/>
              <w:t xml:space="preserve">intercept is 90 </w:t>
            </w:r>
          </w:p>
        </w:tc>
        <w:tc>
          <w:tcPr>
            <w:tcW w:w="17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328" w:type="pct"/>
            <w:shd w:val="clear" w:color="auto" w:fill="auto"/>
          </w:tcPr>
          <w:p w:rsidR="00A61E44" w:rsidRPr="00B91635" w:rsidRDefault="00F155D7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>
              <w:rPr>
                <w:rFonts w:ascii="Tahoma" w:hAnsi="Tahoma" w:cs="Tahoma"/>
                <w:b/>
                <w:spacing w:val="-3"/>
              </w:rPr>
              <w:t>10.</w:t>
            </w:r>
          </w:p>
        </w:tc>
        <w:tc>
          <w:tcPr>
            <w:tcW w:w="2044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The graph is shown below:</w:t>
            </w:r>
          </w:p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noProof/>
                <w:spacing w:val="-3"/>
              </w:rPr>
              <w:drawing>
                <wp:inline distT="0" distB="0" distL="0" distR="0">
                  <wp:extent cx="2832100" cy="12890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44" w:rsidRPr="00B91635" w:rsidTr="00A61E44">
        <w:tc>
          <w:tcPr>
            <w:tcW w:w="297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161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  <w:tc>
          <w:tcPr>
            <w:tcW w:w="170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328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044" w:type="pct"/>
            <w:shd w:val="clear" w:color="auto" w:fill="auto"/>
          </w:tcPr>
          <w:p w:rsidR="00A61E44" w:rsidRPr="00B91635" w:rsidRDefault="00A61E44" w:rsidP="006200B9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</w:tr>
      <w:tr w:rsidR="00A61E44" w:rsidRPr="00B91635" w:rsidTr="00A61E44">
        <w:tc>
          <w:tcPr>
            <w:tcW w:w="297" w:type="pct"/>
            <w:shd w:val="clear" w:color="auto" w:fill="auto"/>
          </w:tcPr>
          <w:p w:rsidR="00A61E44" w:rsidRPr="00B91635" w:rsidRDefault="00F155D7" w:rsidP="00A61E44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  <w:r>
              <w:rPr>
                <w:rFonts w:ascii="Tahoma" w:hAnsi="Tahoma" w:cs="Tahoma"/>
                <w:b/>
                <w:spacing w:val="-3"/>
              </w:rPr>
              <w:t>11.</w:t>
            </w:r>
          </w:p>
        </w:tc>
        <w:tc>
          <w:tcPr>
            <w:tcW w:w="2161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>The graph is shown below.</w:t>
            </w:r>
          </w:p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spacing w:val="-3"/>
              </w:rPr>
              <w:t xml:space="preserve">(Note that the </w:t>
            </w:r>
            <w:r w:rsidRPr="00B91635">
              <w:rPr>
                <w:rFonts w:ascii="Tahoma" w:hAnsi="Tahoma" w:cs="Tahoma"/>
                <w:i/>
                <w:spacing w:val="-3"/>
              </w:rPr>
              <w:t>y</w:t>
            </w:r>
            <w:r w:rsidRPr="00B91635">
              <w:rPr>
                <w:rFonts w:ascii="Tahoma" w:hAnsi="Tahoma" w:cs="Tahoma"/>
                <w:spacing w:val="-3"/>
              </w:rPr>
              <w:noBreakHyphen/>
              <w:t>axis has a scale this time!)</w:t>
            </w:r>
          </w:p>
          <w:p w:rsidR="00A61E44" w:rsidRPr="00B91635" w:rsidRDefault="00A61E44" w:rsidP="00A61E44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  <w:r w:rsidRPr="00B91635">
              <w:rPr>
                <w:rFonts w:ascii="Tahoma" w:hAnsi="Tahoma" w:cs="Tahoma"/>
                <w:noProof/>
                <w:spacing w:val="-3"/>
              </w:rPr>
              <w:drawing>
                <wp:inline distT="0" distB="0" distL="0" distR="0" wp14:anchorId="33113E4F" wp14:editId="37902562">
                  <wp:extent cx="2832100" cy="12890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328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044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</w:tr>
      <w:tr w:rsidR="00A61E44" w:rsidRPr="00B91635" w:rsidTr="00A61E44">
        <w:tc>
          <w:tcPr>
            <w:tcW w:w="297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161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  <w:tc>
          <w:tcPr>
            <w:tcW w:w="170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328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044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</w:tr>
      <w:tr w:rsidR="00A61E44" w:rsidRPr="00B91635" w:rsidTr="00A61E44">
        <w:tc>
          <w:tcPr>
            <w:tcW w:w="297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161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  <w:tc>
          <w:tcPr>
            <w:tcW w:w="170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328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044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</w:tr>
      <w:tr w:rsidR="00A61E44" w:rsidRPr="00B91635" w:rsidTr="00A61E44">
        <w:tc>
          <w:tcPr>
            <w:tcW w:w="297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161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  <w:tc>
          <w:tcPr>
            <w:tcW w:w="170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center"/>
              <w:rPr>
                <w:rFonts w:ascii="Tahoma" w:hAnsi="Tahoma" w:cs="Tahoma"/>
                <w:spacing w:val="-3"/>
              </w:rPr>
            </w:pPr>
          </w:p>
        </w:tc>
        <w:tc>
          <w:tcPr>
            <w:tcW w:w="328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jc w:val="right"/>
              <w:rPr>
                <w:rFonts w:ascii="Tahoma" w:hAnsi="Tahoma" w:cs="Tahoma"/>
                <w:b/>
                <w:spacing w:val="-3"/>
              </w:rPr>
            </w:pPr>
          </w:p>
        </w:tc>
        <w:tc>
          <w:tcPr>
            <w:tcW w:w="2044" w:type="pct"/>
            <w:shd w:val="clear" w:color="auto" w:fill="auto"/>
          </w:tcPr>
          <w:p w:rsidR="00A61E44" w:rsidRPr="00B91635" w:rsidRDefault="00A61E44" w:rsidP="00A61E44">
            <w:pPr>
              <w:spacing w:before="20" w:after="20"/>
              <w:rPr>
                <w:rFonts w:ascii="Tahoma" w:hAnsi="Tahoma" w:cs="Tahoma"/>
                <w:spacing w:val="-3"/>
              </w:rPr>
            </w:pPr>
          </w:p>
        </w:tc>
      </w:tr>
    </w:tbl>
    <w:p w:rsidR="00A61E44" w:rsidRPr="00081AA8" w:rsidRDefault="00A61E44" w:rsidP="00A61E44">
      <w:pPr>
        <w:jc w:val="center"/>
        <w:rPr>
          <w:rFonts w:ascii="Tahoma" w:hAnsi="Tahoma" w:cs="Tahoma"/>
          <w:spacing w:val="-3"/>
        </w:rPr>
      </w:pPr>
    </w:p>
    <w:p w:rsidR="00A61E44" w:rsidRPr="00081AA8" w:rsidRDefault="00A61E44" w:rsidP="00A61E44">
      <w:pPr>
        <w:rPr>
          <w:rFonts w:ascii="Tahoma" w:hAnsi="Tahoma" w:cs="Tahoma"/>
        </w:rPr>
      </w:pPr>
    </w:p>
    <w:sectPr w:rsidR="00A61E44" w:rsidRPr="00081AA8" w:rsidSect="00A61E44">
      <w:pgSz w:w="12240" w:h="15840"/>
      <w:pgMar w:top="576" w:right="99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4"/>
    <w:rsid w:val="00406BC1"/>
    <w:rsid w:val="007E15B9"/>
    <w:rsid w:val="00A61E44"/>
    <w:rsid w:val="00EC3143"/>
    <w:rsid w:val="00F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8857"/>
  <w15:chartTrackingRefBased/>
  <w15:docId w15:val="{A4854EB8-6E29-4136-B279-E0A9B6FC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1E4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2019-05-08T17:38:00Z</dcterms:created>
  <dcterms:modified xsi:type="dcterms:W3CDTF">2019-05-08T17:50:00Z</dcterms:modified>
</cp:coreProperties>
</file>