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C5D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5A86436" w14:textId="2F799E87" w:rsidR="00322300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67C3763C" w14:textId="77777777" w:rsidR="006B5546" w:rsidRPr="005E6C5D" w:rsidRDefault="006B5546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81932CC" w14:textId="03C29672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7740E0">
        <w:rPr>
          <w:rFonts w:ascii="Tahoma" w:hAnsi="Tahoma" w:cs="Tahoma"/>
          <w:b/>
        </w:rPr>
        <w:t>5</w:t>
      </w:r>
      <w:r w:rsidRPr="005E6C5D">
        <w:rPr>
          <w:rFonts w:ascii="Tahoma" w:hAnsi="Tahoma" w:cs="Tahoma"/>
          <w:b/>
        </w:rPr>
        <w:t xml:space="preserve"> – </w:t>
      </w:r>
      <w:r w:rsidR="0094523D">
        <w:rPr>
          <w:rFonts w:ascii="Tahoma" w:hAnsi="Tahoma" w:cs="Tahoma"/>
          <w:b/>
        </w:rPr>
        <w:t>Exponential Functions</w:t>
      </w:r>
    </w:p>
    <w:p w14:paraId="79BEAB60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2C1780A" w14:textId="77777777" w:rsidR="00322300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7326DC57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4DFE51A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22300" w:rsidRPr="005E6C5D" w14:paraId="2A56AA69" w14:textId="77777777" w:rsidTr="006B0CD4">
        <w:trPr>
          <w:trHeight w:val="383"/>
          <w:jc w:val="center"/>
        </w:trPr>
        <w:tc>
          <w:tcPr>
            <w:tcW w:w="1098" w:type="dxa"/>
            <w:vAlign w:val="center"/>
          </w:tcPr>
          <w:p w14:paraId="0C64D4B7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4121C9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44B9E36D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7A1A01" w:rsidRPr="005E6C5D" w14:paraId="69001171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D44181" w14:textId="4B0FDEBA" w:rsidR="007A1A01" w:rsidRPr="005E6C5D" w:rsidRDefault="0062257E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2/5</w:t>
            </w:r>
          </w:p>
        </w:tc>
        <w:tc>
          <w:tcPr>
            <w:tcW w:w="3960" w:type="dxa"/>
            <w:vAlign w:val="center"/>
          </w:tcPr>
          <w:p w14:paraId="3EE1D704" w14:textId="0EB84F80" w:rsidR="007A1A01" w:rsidRPr="005E6C5D" w:rsidRDefault="00C37AE3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Number System</w:t>
            </w:r>
          </w:p>
        </w:tc>
        <w:tc>
          <w:tcPr>
            <w:tcW w:w="4680" w:type="dxa"/>
            <w:vAlign w:val="center"/>
          </w:tcPr>
          <w:p w14:paraId="3F1A24BC" w14:textId="52C596A2" w:rsidR="007A1A01" w:rsidRPr="005E6C5D" w:rsidRDefault="00C37AE3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Number System WS</w:t>
            </w:r>
          </w:p>
        </w:tc>
      </w:tr>
      <w:tr w:rsidR="007A1A01" w:rsidRPr="005E6C5D" w14:paraId="57F927D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E198A42" w14:textId="0E605D11" w:rsidR="007A1A01" w:rsidRPr="005E6C5D" w:rsidRDefault="0062257E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2/8</w:t>
            </w:r>
          </w:p>
        </w:tc>
        <w:tc>
          <w:tcPr>
            <w:tcW w:w="3960" w:type="dxa"/>
            <w:vAlign w:val="center"/>
          </w:tcPr>
          <w:p w14:paraId="34D9F3C0" w14:textId="289A1988" w:rsidR="007A1A01" w:rsidRPr="005E6C5D" w:rsidRDefault="0089167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Simplifying, Adding, &amp; Subtracting Radicals</w:t>
            </w:r>
          </w:p>
        </w:tc>
        <w:tc>
          <w:tcPr>
            <w:tcW w:w="4680" w:type="dxa"/>
            <w:vAlign w:val="center"/>
          </w:tcPr>
          <w:p w14:paraId="2868CFD0" w14:textId="37E58CC8" w:rsidR="007A1A01" w:rsidRPr="005E6C5D" w:rsidRDefault="008307E6" w:rsidP="007A1A0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307E6">
              <w:rPr>
                <w:rFonts w:ascii="Tahoma" w:hAnsi="Tahoma" w:cs="Tahoma"/>
                <w:sz w:val="20"/>
                <w:szCs w:val="20"/>
              </w:rPr>
              <w:t>Adding &amp; Subtracting Radicals WS</w:t>
            </w:r>
          </w:p>
        </w:tc>
      </w:tr>
      <w:tr w:rsidR="007A1A01" w:rsidRPr="005E6C5D" w14:paraId="6802DF3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C7A55AD" w14:textId="211F36B6" w:rsidR="007A1A01" w:rsidRPr="005E6C5D" w:rsidRDefault="0062257E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2/9</w:t>
            </w:r>
          </w:p>
        </w:tc>
        <w:tc>
          <w:tcPr>
            <w:tcW w:w="3960" w:type="dxa"/>
            <w:vAlign w:val="center"/>
          </w:tcPr>
          <w:p w14:paraId="4C3576E8" w14:textId="4B2ECB39" w:rsidR="007A1A01" w:rsidRPr="005E6C5D" w:rsidRDefault="008307E6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Multiplying Radicals</w:t>
            </w:r>
          </w:p>
        </w:tc>
        <w:tc>
          <w:tcPr>
            <w:tcW w:w="4680" w:type="dxa"/>
            <w:vAlign w:val="center"/>
          </w:tcPr>
          <w:p w14:paraId="3A1F90CD" w14:textId="2C2EA8C0" w:rsidR="007A1A01" w:rsidRPr="005E6C5D" w:rsidRDefault="008307E6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Multiplying Radicals WS</w:t>
            </w:r>
          </w:p>
        </w:tc>
      </w:tr>
      <w:tr w:rsidR="007A1A01" w:rsidRPr="005E6C5D" w14:paraId="454AAFA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11E306B" w14:textId="71D97B56" w:rsidR="007A1A01" w:rsidRDefault="0062257E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2/10</w:t>
            </w:r>
          </w:p>
        </w:tc>
        <w:tc>
          <w:tcPr>
            <w:tcW w:w="3960" w:type="dxa"/>
            <w:vAlign w:val="center"/>
          </w:tcPr>
          <w:p w14:paraId="1E3431E5" w14:textId="3E368506" w:rsidR="007A1A01" w:rsidRDefault="008A7CE0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Exponential Functions</w:t>
            </w:r>
          </w:p>
        </w:tc>
        <w:tc>
          <w:tcPr>
            <w:tcW w:w="4680" w:type="dxa"/>
            <w:vAlign w:val="center"/>
          </w:tcPr>
          <w:p w14:paraId="536ADA6F" w14:textId="7A3D0791" w:rsidR="007A1A01" w:rsidRDefault="00E55906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Evaluating Exponential Functions WS</w:t>
            </w:r>
          </w:p>
        </w:tc>
      </w:tr>
      <w:tr w:rsidR="007A1A01" w:rsidRPr="005E6C5D" w14:paraId="3DBDCB0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03981E7" w14:textId="535214ED" w:rsidR="007A1A01" w:rsidRPr="005E6C5D" w:rsidRDefault="0062257E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2/11</w:t>
            </w:r>
          </w:p>
        </w:tc>
        <w:tc>
          <w:tcPr>
            <w:tcW w:w="3960" w:type="dxa"/>
            <w:vAlign w:val="center"/>
          </w:tcPr>
          <w:p w14:paraId="1CD15CD9" w14:textId="77777777" w:rsidR="007A1A01" w:rsidRDefault="00E55906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Exponential Functions</w:t>
            </w:r>
          </w:p>
          <w:p w14:paraId="49395BBA" w14:textId="3EF4B996" w:rsidR="0070638F" w:rsidRPr="005E6C5D" w:rsidRDefault="0070638F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(No Vertical Shift)</w:t>
            </w:r>
          </w:p>
        </w:tc>
        <w:tc>
          <w:tcPr>
            <w:tcW w:w="4680" w:type="dxa"/>
            <w:vAlign w:val="center"/>
          </w:tcPr>
          <w:p w14:paraId="3880BC1F" w14:textId="48D6BEC0" w:rsidR="007A1A01" w:rsidRPr="005E6C5D" w:rsidRDefault="006D72C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– No Vertical Shifts WS</w:t>
            </w:r>
          </w:p>
        </w:tc>
      </w:tr>
      <w:tr w:rsidR="00583F74" w:rsidRPr="005E6C5D" w14:paraId="3E9DBD8E" w14:textId="77777777" w:rsidTr="00AC28C7">
        <w:trPr>
          <w:trHeight w:val="576"/>
          <w:jc w:val="center"/>
        </w:trPr>
        <w:tc>
          <w:tcPr>
            <w:tcW w:w="1098" w:type="dxa"/>
            <w:vAlign w:val="center"/>
          </w:tcPr>
          <w:p w14:paraId="3522963F" w14:textId="34B56215" w:rsidR="00583F74" w:rsidRPr="005E6C5D" w:rsidRDefault="00583F7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2/12</w:t>
            </w:r>
          </w:p>
        </w:tc>
        <w:tc>
          <w:tcPr>
            <w:tcW w:w="8640" w:type="dxa"/>
            <w:gridSpan w:val="2"/>
            <w:vAlign w:val="center"/>
          </w:tcPr>
          <w:p w14:paraId="6CB032E7" w14:textId="37EE205F" w:rsidR="00583F74" w:rsidRPr="005B5C02" w:rsidRDefault="00583F74" w:rsidP="007A1A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Teacher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Work Day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– No School for Students</w:t>
            </w:r>
          </w:p>
        </w:tc>
      </w:tr>
      <w:tr w:rsidR="00583F74" w:rsidRPr="005E6C5D" w14:paraId="160B2A63" w14:textId="77777777" w:rsidTr="00052713">
        <w:trPr>
          <w:trHeight w:val="576"/>
          <w:jc w:val="center"/>
        </w:trPr>
        <w:tc>
          <w:tcPr>
            <w:tcW w:w="1098" w:type="dxa"/>
            <w:vAlign w:val="center"/>
          </w:tcPr>
          <w:p w14:paraId="447DD152" w14:textId="10CDE361" w:rsidR="00583F74" w:rsidRPr="005E6C5D" w:rsidRDefault="00583F74" w:rsidP="000A769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3F74">
              <w:rPr>
                <w:rFonts w:ascii="Tahoma" w:hAnsi="Tahoma" w:cs="Tahoma"/>
                <w:sz w:val="20"/>
                <w:szCs w:val="20"/>
              </w:rPr>
              <w:t>2/15</w:t>
            </w:r>
          </w:p>
        </w:tc>
        <w:tc>
          <w:tcPr>
            <w:tcW w:w="8640" w:type="dxa"/>
            <w:gridSpan w:val="2"/>
            <w:vAlign w:val="center"/>
          </w:tcPr>
          <w:p w14:paraId="44AC0366" w14:textId="7928A8F5" w:rsidR="00583F74" w:rsidRPr="005B5C02" w:rsidRDefault="00583F74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Presidents’ Day – No School</w:t>
            </w:r>
          </w:p>
        </w:tc>
      </w:tr>
      <w:tr w:rsidR="002D3DEC" w:rsidRPr="005E6C5D" w14:paraId="01926059" w14:textId="77777777" w:rsidTr="00052713">
        <w:trPr>
          <w:trHeight w:val="576"/>
          <w:jc w:val="center"/>
        </w:trPr>
        <w:tc>
          <w:tcPr>
            <w:tcW w:w="1098" w:type="dxa"/>
            <w:vAlign w:val="center"/>
          </w:tcPr>
          <w:p w14:paraId="2C13FD9E" w14:textId="7B658614" w:rsidR="002D3DEC" w:rsidRPr="00583F74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2/16</w:t>
            </w:r>
          </w:p>
        </w:tc>
        <w:tc>
          <w:tcPr>
            <w:tcW w:w="8640" w:type="dxa"/>
            <w:gridSpan w:val="2"/>
            <w:vAlign w:val="center"/>
          </w:tcPr>
          <w:p w14:paraId="15F560E1" w14:textId="30D7B2B1" w:rsidR="002D3DEC" w:rsidRDefault="00D40C86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Virtual Day – Desmos Activities</w:t>
            </w:r>
          </w:p>
        </w:tc>
      </w:tr>
      <w:tr w:rsidR="002D3DEC" w:rsidRPr="005E6C5D" w14:paraId="6EDB905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565D2A2" w14:textId="00D5A11C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2/17</w:t>
            </w:r>
          </w:p>
        </w:tc>
        <w:tc>
          <w:tcPr>
            <w:tcW w:w="3960" w:type="dxa"/>
            <w:vAlign w:val="center"/>
          </w:tcPr>
          <w:p w14:paraId="5430356F" w14:textId="77777777" w:rsidR="002D3DEC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Exponential Functions</w:t>
            </w:r>
          </w:p>
          <w:p w14:paraId="6E4E734E" w14:textId="14599895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(Vertical Shift)</w:t>
            </w:r>
          </w:p>
        </w:tc>
        <w:tc>
          <w:tcPr>
            <w:tcW w:w="4680" w:type="dxa"/>
            <w:vAlign w:val="center"/>
          </w:tcPr>
          <w:p w14:paraId="52AA6B19" w14:textId="00C90D7C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– Vertical Shifts WS</w:t>
            </w:r>
          </w:p>
        </w:tc>
      </w:tr>
      <w:tr w:rsidR="002D3DEC" w:rsidRPr="005E6C5D" w14:paraId="73164C8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83D803E" w14:textId="1E925BC2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2/18</w:t>
            </w:r>
          </w:p>
        </w:tc>
        <w:tc>
          <w:tcPr>
            <w:tcW w:w="3960" w:type="dxa"/>
            <w:vAlign w:val="center"/>
          </w:tcPr>
          <w:p w14:paraId="6A6DC986" w14:textId="25ADB168" w:rsidR="002D3DEC" w:rsidRPr="00056458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Equations for Exponential Functions</w:t>
            </w:r>
          </w:p>
        </w:tc>
        <w:tc>
          <w:tcPr>
            <w:tcW w:w="4680" w:type="dxa"/>
            <w:vAlign w:val="center"/>
          </w:tcPr>
          <w:p w14:paraId="10D91564" w14:textId="36E86CC3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Equations WS</w:t>
            </w:r>
          </w:p>
        </w:tc>
      </w:tr>
      <w:tr w:rsidR="002D3DEC" w:rsidRPr="005E6C5D" w14:paraId="2C848CDB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E8F8804" w14:textId="6FD6D7E0" w:rsidR="002D3DEC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2/19</w:t>
            </w:r>
          </w:p>
        </w:tc>
        <w:tc>
          <w:tcPr>
            <w:tcW w:w="3960" w:type="dxa"/>
            <w:vAlign w:val="center"/>
          </w:tcPr>
          <w:p w14:paraId="1361FB70" w14:textId="1949699C" w:rsidR="002D3DEC" w:rsidRPr="00056458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 Writing Exponential Functions</w:t>
            </w:r>
          </w:p>
        </w:tc>
        <w:tc>
          <w:tcPr>
            <w:tcW w:w="4680" w:type="dxa"/>
            <w:vAlign w:val="center"/>
          </w:tcPr>
          <w:p w14:paraId="30F7C670" w14:textId="08722418" w:rsidR="002D3DEC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 Writing Equations WS</w:t>
            </w:r>
          </w:p>
        </w:tc>
      </w:tr>
      <w:tr w:rsidR="002D3DEC" w:rsidRPr="005E6C5D" w14:paraId="55459EBC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982E7E1" w14:textId="20248CC6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2/22</w:t>
            </w:r>
          </w:p>
        </w:tc>
        <w:tc>
          <w:tcPr>
            <w:tcW w:w="3960" w:type="dxa"/>
            <w:vAlign w:val="center"/>
          </w:tcPr>
          <w:p w14:paraId="6E0680EC" w14:textId="072146CA" w:rsidR="002D3DEC" w:rsidRPr="00253A4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5 Quiz</w:t>
            </w:r>
          </w:p>
        </w:tc>
        <w:tc>
          <w:tcPr>
            <w:tcW w:w="4680" w:type="dxa"/>
            <w:vAlign w:val="center"/>
          </w:tcPr>
          <w:p w14:paraId="0A8CC3F1" w14:textId="03C1F306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2D3DEC" w:rsidRPr="005E6C5D" w14:paraId="3B47DB8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AE77640" w14:textId="35394273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2/23</w:t>
            </w:r>
          </w:p>
        </w:tc>
        <w:tc>
          <w:tcPr>
            <w:tcW w:w="3960" w:type="dxa"/>
            <w:vAlign w:val="center"/>
          </w:tcPr>
          <w:p w14:paraId="4CB05AED" w14:textId="6375B3B8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Word Problems</w:t>
            </w:r>
          </w:p>
        </w:tc>
        <w:tc>
          <w:tcPr>
            <w:tcW w:w="4680" w:type="dxa"/>
            <w:vAlign w:val="center"/>
          </w:tcPr>
          <w:p w14:paraId="249D22AC" w14:textId="1BB097CC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Problems WS</w:t>
            </w:r>
          </w:p>
        </w:tc>
      </w:tr>
      <w:tr w:rsidR="002D3DEC" w:rsidRPr="005E6C5D" w14:paraId="345436A4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8365F17" w14:textId="70B70A4B" w:rsidR="002D3DEC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2/24</w:t>
            </w:r>
          </w:p>
        </w:tc>
        <w:tc>
          <w:tcPr>
            <w:tcW w:w="3960" w:type="dxa"/>
            <w:vAlign w:val="center"/>
          </w:tcPr>
          <w:p w14:paraId="18EABF16" w14:textId="39AB095F" w:rsidR="002D3DEC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Decay Word Problems</w:t>
            </w:r>
          </w:p>
        </w:tc>
        <w:tc>
          <w:tcPr>
            <w:tcW w:w="4680" w:type="dxa"/>
            <w:vAlign w:val="center"/>
          </w:tcPr>
          <w:p w14:paraId="00B17EA5" w14:textId="384BFA9B" w:rsidR="002D3DEC" w:rsidRPr="005E6C5D" w:rsidRDefault="002D3DEC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Decay Problems WS</w:t>
            </w:r>
          </w:p>
        </w:tc>
      </w:tr>
      <w:tr w:rsidR="00D40C86" w:rsidRPr="005E6C5D" w14:paraId="44FEEC0F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F8EF0C1" w14:textId="3912DB41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2/25</w:t>
            </w:r>
          </w:p>
        </w:tc>
        <w:tc>
          <w:tcPr>
            <w:tcW w:w="3960" w:type="dxa"/>
            <w:vAlign w:val="center"/>
          </w:tcPr>
          <w:p w14:paraId="29B714F9" w14:textId="1CCAB5E5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Compound Interest</w:t>
            </w:r>
          </w:p>
        </w:tc>
        <w:tc>
          <w:tcPr>
            <w:tcW w:w="4680" w:type="dxa"/>
            <w:vAlign w:val="center"/>
          </w:tcPr>
          <w:p w14:paraId="6FAC6DD8" w14:textId="27B0C119" w:rsidR="00D40C86" w:rsidRPr="005E6C5D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Compound Interest WS</w:t>
            </w:r>
          </w:p>
        </w:tc>
      </w:tr>
      <w:tr w:rsidR="00D40C86" w:rsidRPr="005E6C5D" w14:paraId="1554CD6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24066ED" w14:textId="237217C5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2/26</w:t>
            </w:r>
          </w:p>
        </w:tc>
        <w:tc>
          <w:tcPr>
            <w:tcW w:w="3960" w:type="dxa"/>
            <w:vAlign w:val="center"/>
          </w:tcPr>
          <w:p w14:paraId="2BB9850A" w14:textId="42ECAAAF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899">
              <w:rPr>
                <w:rFonts w:ascii="Tahoma" w:hAnsi="Tahoma" w:cs="Tahoma"/>
                <w:sz w:val="20"/>
                <w:szCs w:val="20"/>
              </w:rPr>
              <w:t>Compound Interest</w:t>
            </w:r>
          </w:p>
        </w:tc>
        <w:tc>
          <w:tcPr>
            <w:tcW w:w="4680" w:type="dxa"/>
            <w:vAlign w:val="center"/>
          </w:tcPr>
          <w:p w14:paraId="07319CB0" w14:textId="0C5CC3CF" w:rsidR="00D40C86" w:rsidRPr="005E6C5D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899">
              <w:rPr>
                <w:rFonts w:ascii="Tahoma" w:hAnsi="Tahoma" w:cs="Tahoma"/>
                <w:sz w:val="20"/>
                <w:szCs w:val="20"/>
              </w:rPr>
              <w:t>Finish Compound Interest WS</w:t>
            </w:r>
          </w:p>
        </w:tc>
      </w:tr>
      <w:tr w:rsidR="00D40C86" w:rsidRPr="005E6C5D" w14:paraId="4468E7B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D458C3E" w14:textId="6B069B28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</w:t>
            </w:r>
          </w:p>
        </w:tc>
        <w:tc>
          <w:tcPr>
            <w:tcW w:w="3960" w:type="dxa"/>
            <w:vAlign w:val="center"/>
          </w:tcPr>
          <w:p w14:paraId="4021E1A4" w14:textId="5DD09392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&amp; Decay Practice</w:t>
            </w:r>
          </w:p>
        </w:tc>
        <w:tc>
          <w:tcPr>
            <w:tcW w:w="4680" w:type="dxa"/>
            <w:vAlign w:val="center"/>
          </w:tcPr>
          <w:p w14:paraId="6EDA367A" w14:textId="25BA2ACC" w:rsidR="00D40C86" w:rsidRPr="005E6C5D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Mixed Practice WS</w:t>
            </w:r>
          </w:p>
        </w:tc>
      </w:tr>
      <w:tr w:rsidR="00D40C86" w:rsidRPr="005E6C5D" w14:paraId="3E0A4F9A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FD23247" w14:textId="777B4F61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</w:t>
            </w:r>
          </w:p>
        </w:tc>
        <w:tc>
          <w:tcPr>
            <w:tcW w:w="3960" w:type="dxa"/>
            <w:vAlign w:val="center"/>
          </w:tcPr>
          <w:p w14:paraId="7DDFACCC" w14:textId="72089705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 Review</w:t>
            </w:r>
          </w:p>
        </w:tc>
        <w:tc>
          <w:tcPr>
            <w:tcW w:w="4680" w:type="dxa"/>
            <w:vAlign w:val="center"/>
          </w:tcPr>
          <w:p w14:paraId="08F51A9B" w14:textId="4E967C86" w:rsidR="00D40C86" w:rsidRPr="005E6C5D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D40C86" w:rsidRPr="005E6C5D" w14:paraId="6CD565CF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CE7B688" w14:textId="50A13433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</w:t>
            </w:r>
          </w:p>
        </w:tc>
        <w:tc>
          <w:tcPr>
            <w:tcW w:w="3960" w:type="dxa"/>
            <w:vAlign w:val="center"/>
          </w:tcPr>
          <w:p w14:paraId="20525F18" w14:textId="7E33F51F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899">
              <w:rPr>
                <w:rFonts w:ascii="Tahoma" w:hAnsi="Tahoma" w:cs="Tahoma"/>
                <w:sz w:val="20"/>
                <w:szCs w:val="20"/>
              </w:rPr>
              <w:t xml:space="preserve">Unit 5 Test </w:t>
            </w:r>
            <w:r>
              <w:rPr>
                <w:rFonts w:ascii="Tahoma" w:hAnsi="Tahoma" w:cs="Tahoma"/>
                <w:sz w:val="20"/>
                <w:szCs w:val="20"/>
              </w:rPr>
              <w:t>Part 1</w:t>
            </w:r>
          </w:p>
        </w:tc>
        <w:tc>
          <w:tcPr>
            <w:tcW w:w="4680" w:type="dxa"/>
            <w:vAlign w:val="center"/>
          </w:tcPr>
          <w:p w14:paraId="1316CD79" w14:textId="2A4F9B4D" w:rsidR="00D40C86" w:rsidRPr="005E6C5D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D40C86" w:rsidRPr="005E6C5D" w14:paraId="13518D3A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AFB4F3A" w14:textId="535C5B06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3/4</w:t>
            </w:r>
          </w:p>
        </w:tc>
        <w:tc>
          <w:tcPr>
            <w:tcW w:w="3960" w:type="dxa"/>
            <w:vAlign w:val="center"/>
          </w:tcPr>
          <w:p w14:paraId="061B410F" w14:textId="4B05A852" w:rsidR="00D40C86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5 Test Part 2</w:t>
            </w:r>
          </w:p>
        </w:tc>
        <w:tc>
          <w:tcPr>
            <w:tcW w:w="4680" w:type="dxa"/>
            <w:vAlign w:val="center"/>
          </w:tcPr>
          <w:p w14:paraId="5E9B9FE2" w14:textId="33173957" w:rsidR="00D40C86" w:rsidRPr="005E6C5D" w:rsidRDefault="00D40C86" w:rsidP="00D40C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240E8E79" w14:textId="77777777" w:rsidR="006B20D2" w:rsidRDefault="006B20D2"/>
    <w:sectPr w:rsidR="006B20D2" w:rsidSect="006B5546">
      <w:pgSz w:w="12240" w:h="15840"/>
      <w:pgMar w:top="18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EC63" w14:textId="77777777" w:rsidR="00900AB4" w:rsidRDefault="00900AB4" w:rsidP="00322300">
      <w:r>
        <w:separator/>
      </w:r>
    </w:p>
  </w:endnote>
  <w:endnote w:type="continuationSeparator" w:id="0">
    <w:p w14:paraId="50B6B807" w14:textId="77777777" w:rsidR="00900AB4" w:rsidRDefault="00900AB4" w:rsidP="003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D90D" w14:textId="77777777" w:rsidR="00900AB4" w:rsidRDefault="00900AB4" w:rsidP="00322300">
      <w:r>
        <w:separator/>
      </w:r>
    </w:p>
  </w:footnote>
  <w:footnote w:type="continuationSeparator" w:id="0">
    <w:p w14:paraId="1A6A9EA5" w14:textId="77777777" w:rsidR="00900AB4" w:rsidRDefault="00900AB4" w:rsidP="003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0"/>
    <w:rsid w:val="000013CA"/>
    <w:rsid w:val="00007673"/>
    <w:rsid w:val="000102CE"/>
    <w:rsid w:val="00024D3A"/>
    <w:rsid w:val="00027A97"/>
    <w:rsid w:val="00034234"/>
    <w:rsid w:val="00035BF7"/>
    <w:rsid w:val="00036E50"/>
    <w:rsid w:val="00056458"/>
    <w:rsid w:val="00080898"/>
    <w:rsid w:val="00085D44"/>
    <w:rsid w:val="00091F23"/>
    <w:rsid w:val="000A7690"/>
    <w:rsid w:val="000D0819"/>
    <w:rsid w:val="000D1A14"/>
    <w:rsid w:val="000E0F32"/>
    <w:rsid w:val="000E4780"/>
    <w:rsid w:val="000E481B"/>
    <w:rsid w:val="000F2C23"/>
    <w:rsid w:val="001040F2"/>
    <w:rsid w:val="00110ED3"/>
    <w:rsid w:val="0011194D"/>
    <w:rsid w:val="00122AAB"/>
    <w:rsid w:val="00122F5F"/>
    <w:rsid w:val="001261A3"/>
    <w:rsid w:val="001337CC"/>
    <w:rsid w:val="001355A2"/>
    <w:rsid w:val="001418D2"/>
    <w:rsid w:val="00152332"/>
    <w:rsid w:val="00161D84"/>
    <w:rsid w:val="00162B7F"/>
    <w:rsid w:val="00195AD6"/>
    <w:rsid w:val="001977BB"/>
    <w:rsid w:val="001B4050"/>
    <w:rsid w:val="001C0ED1"/>
    <w:rsid w:val="001E4E58"/>
    <w:rsid w:val="001F7ABE"/>
    <w:rsid w:val="002105E0"/>
    <w:rsid w:val="00226CD5"/>
    <w:rsid w:val="00240D41"/>
    <w:rsid w:val="00244A64"/>
    <w:rsid w:val="002A005F"/>
    <w:rsid w:val="002A5899"/>
    <w:rsid w:val="002B5425"/>
    <w:rsid w:val="002B737C"/>
    <w:rsid w:val="002D3DEC"/>
    <w:rsid w:val="002E60E1"/>
    <w:rsid w:val="003031B7"/>
    <w:rsid w:val="003036A0"/>
    <w:rsid w:val="00322300"/>
    <w:rsid w:val="0033672D"/>
    <w:rsid w:val="0038309D"/>
    <w:rsid w:val="003A6F97"/>
    <w:rsid w:val="003A7958"/>
    <w:rsid w:val="003C4F05"/>
    <w:rsid w:val="003D39B0"/>
    <w:rsid w:val="00410FF8"/>
    <w:rsid w:val="00442921"/>
    <w:rsid w:val="00447408"/>
    <w:rsid w:val="00450831"/>
    <w:rsid w:val="0045581A"/>
    <w:rsid w:val="00493D11"/>
    <w:rsid w:val="00495384"/>
    <w:rsid w:val="004A1FEE"/>
    <w:rsid w:val="004A2F21"/>
    <w:rsid w:val="004A6925"/>
    <w:rsid w:val="004B290D"/>
    <w:rsid w:val="004D4F52"/>
    <w:rsid w:val="004D6ADA"/>
    <w:rsid w:val="004F10B9"/>
    <w:rsid w:val="004F1663"/>
    <w:rsid w:val="004F5DB9"/>
    <w:rsid w:val="00500464"/>
    <w:rsid w:val="00514C7B"/>
    <w:rsid w:val="0051559C"/>
    <w:rsid w:val="005307B9"/>
    <w:rsid w:val="005342DE"/>
    <w:rsid w:val="005427DB"/>
    <w:rsid w:val="0055735E"/>
    <w:rsid w:val="00570059"/>
    <w:rsid w:val="00577D61"/>
    <w:rsid w:val="00583F74"/>
    <w:rsid w:val="0059092A"/>
    <w:rsid w:val="005A78D9"/>
    <w:rsid w:val="005B406F"/>
    <w:rsid w:val="005B5C02"/>
    <w:rsid w:val="005B6978"/>
    <w:rsid w:val="005C4F50"/>
    <w:rsid w:val="005F30DF"/>
    <w:rsid w:val="00603609"/>
    <w:rsid w:val="0062257E"/>
    <w:rsid w:val="00632E30"/>
    <w:rsid w:val="006B20D2"/>
    <w:rsid w:val="006B5546"/>
    <w:rsid w:val="006D690C"/>
    <w:rsid w:val="006D72C4"/>
    <w:rsid w:val="006E459C"/>
    <w:rsid w:val="006F00E9"/>
    <w:rsid w:val="0070638F"/>
    <w:rsid w:val="007158FE"/>
    <w:rsid w:val="00731400"/>
    <w:rsid w:val="007401E6"/>
    <w:rsid w:val="00740B65"/>
    <w:rsid w:val="007740E0"/>
    <w:rsid w:val="00781AEF"/>
    <w:rsid w:val="007A1A01"/>
    <w:rsid w:val="007A1A6F"/>
    <w:rsid w:val="007A613F"/>
    <w:rsid w:val="007B45F2"/>
    <w:rsid w:val="007C0874"/>
    <w:rsid w:val="007C301B"/>
    <w:rsid w:val="007E1127"/>
    <w:rsid w:val="007E412D"/>
    <w:rsid w:val="007F47C2"/>
    <w:rsid w:val="00830323"/>
    <w:rsid w:val="008307E6"/>
    <w:rsid w:val="00831DA0"/>
    <w:rsid w:val="0084399F"/>
    <w:rsid w:val="00844702"/>
    <w:rsid w:val="00891674"/>
    <w:rsid w:val="008A7CE0"/>
    <w:rsid w:val="008C1C6D"/>
    <w:rsid w:val="008C29F0"/>
    <w:rsid w:val="008D56FE"/>
    <w:rsid w:val="008D5D53"/>
    <w:rsid w:val="008E04ED"/>
    <w:rsid w:val="008F36BB"/>
    <w:rsid w:val="00900AB4"/>
    <w:rsid w:val="00914AE3"/>
    <w:rsid w:val="00933CCF"/>
    <w:rsid w:val="0094523D"/>
    <w:rsid w:val="00945EA8"/>
    <w:rsid w:val="00961723"/>
    <w:rsid w:val="00964035"/>
    <w:rsid w:val="00971137"/>
    <w:rsid w:val="00974587"/>
    <w:rsid w:val="00983DE0"/>
    <w:rsid w:val="0099048D"/>
    <w:rsid w:val="009A2A97"/>
    <w:rsid w:val="009B5018"/>
    <w:rsid w:val="009C3BD8"/>
    <w:rsid w:val="009F0DDE"/>
    <w:rsid w:val="00A20C17"/>
    <w:rsid w:val="00A43CB6"/>
    <w:rsid w:val="00A46C0F"/>
    <w:rsid w:val="00A715FB"/>
    <w:rsid w:val="00A761A2"/>
    <w:rsid w:val="00A7621C"/>
    <w:rsid w:val="00A91EC4"/>
    <w:rsid w:val="00A9765C"/>
    <w:rsid w:val="00AA70FB"/>
    <w:rsid w:val="00AB4522"/>
    <w:rsid w:val="00AC1C89"/>
    <w:rsid w:val="00AE0127"/>
    <w:rsid w:val="00AF38E3"/>
    <w:rsid w:val="00B14F93"/>
    <w:rsid w:val="00B27133"/>
    <w:rsid w:val="00B37110"/>
    <w:rsid w:val="00B539D7"/>
    <w:rsid w:val="00B62301"/>
    <w:rsid w:val="00B8358B"/>
    <w:rsid w:val="00B91535"/>
    <w:rsid w:val="00BC264A"/>
    <w:rsid w:val="00BD7365"/>
    <w:rsid w:val="00BE09D4"/>
    <w:rsid w:val="00BE564B"/>
    <w:rsid w:val="00BF2A35"/>
    <w:rsid w:val="00C37AE3"/>
    <w:rsid w:val="00C64ED0"/>
    <w:rsid w:val="00C6508C"/>
    <w:rsid w:val="00C81EB2"/>
    <w:rsid w:val="00CA0E35"/>
    <w:rsid w:val="00CA1BB5"/>
    <w:rsid w:val="00CB0951"/>
    <w:rsid w:val="00CD0E6B"/>
    <w:rsid w:val="00CF2021"/>
    <w:rsid w:val="00D2023A"/>
    <w:rsid w:val="00D30E59"/>
    <w:rsid w:val="00D31EF9"/>
    <w:rsid w:val="00D40C86"/>
    <w:rsid w:val="00D50342"/>
    <w:rsid w:val="00D511B5"/>
    <w:rsid w:val="00D5443F"/>
    <w:rsid w:val="00D86586"/>
    <w:rsid w:val="00DB2741"/>
    <w:rsid w:val="00DC7F99"/>
    <w:rsid w:val="00E02EC1"/>
    <w:rsid w:val="00E11647"/>
    <w:rsid w:val="00E15373"/>
    <w:rsid w:val="00E35DDA"/>
    <w:rsid w:val="00E361BF"/>
    <w:rsid w:val="00E44F4A"/>
    <w:rsid w:val="00E5184D"/>
    <w:rsid w:val="00E55906"/>
    <w:rsid w:val="00E73F42"/>
    <w:rsid w:val="00E856BA"/>
    <w:rsid w:val="00EC26BB"/>
    <w:rsid w:val="00EF048C"/>
    <w:rsid w:val="00F0507E"/>
    <w:rsid w:val="00F138D3"/>
    <w:rsid w:val="00F22A10"/>
    <w:rsid w:val="00F30156"/>
    <w:rsid w:val="00F30D2C"/>
    <w:rsid w:val="00F923C7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484D5"/>
  <w15:chartTrackingRefBased/>
  <w15:docId w15:val="{8A439F3D-43EF-443B-B90C-C02153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36</cp:revision>
  <dcterms:created xsi:type="dcterms:W3CDTF">2021-01-25T19:25:00Z</dcterms:created>
  <dcterms:modified xsi:type="dcterms:W3CDTF">2021-02-16T00:36:00Z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2021-01-25T19:25:30Z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